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36"/>
        </w:rPr>
        <w:t>FICHE SUIVI CHAÎNE DU FROID</w:t>
      </w:r>
    </w:p>
    <w:p>
      <w:r>
        <w:t>🧊 ESQUISSE VISUELLE</w:t>
      </w:r>
    </w:p>
    <w:p>
      <w:r>
        <w:t>Réception ➜ Chambre froide ➜ Préparation ➜ Expédition</w:t>
      </w:r>
    </w:p>
    <w:p>
      <w:r>
        <w:t>□ Conforme  □ Surveillance  □ Action corrective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Heure</w:t>
            </w:r>
          </w:p>
        </w:tc>
        <w:tc>
          <w:tcPr>
            <w:tcW w:type="dxa" w:w="1234"/>
          </w:tcPr>
          <w:p>
            <w:r>
              <w:t>Zone</w:t>
            </w:r>
          </w:p>
        </w:tc>
        <w:tc>
          <w:tcPr>
            <w:tcW w:type="dxa" w:w="1234"/>
          </w:tcPr>
          <w:p>
            <w:r>
              <w:t>Température</w:t>
            </w:r>
          </w:p>
        </w:tc>
        <w:tc>
          <w:tcPr>
            <w:tcW w:type="dxa" w:w="1234"/>
          </w:tcPr>
          <w:p>
            <w:r>
              <w:t>Mini</w:t>
            </w:r>
          </w:p>
        </w:tc>
        <w:tc>
          <w:tcPr>
            <w:tcW w:type="dxa" w:w="1234"/>
          </w:tcPr>
          <w:p>
            <w:r>
              <w:t>Maxi</w:t>
            </w:r>
          </w:p>
        </w:tc>
        <w:tc>
          <w:tcPr>
            <w:tcW w:type="dxa" w:w="1234"/>
          </w:tcPr>
          <w:p>
            <w:r>
              <w:t>Statut</w:t>
            </w:r>
          </w:p>
        </w:tc>
        <w:tc>
          <w:tcPr>
            <w:tcW w:type="dxa" w:w="1234"/>
          </w:tcPr>
          <w:p>
            <w:r>
              <w:t>Visa</w:t>
            </w:r>
          </w:p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</w:tbl>
    <w:p>
      <w:r>
        <w:br w:type="page"/>
      </w:r>
    </w:p>
    <w:p>
      <w:pPr>
        <w:jc w:val="center"/>
      </w:pPr>
      <w:r>
        <w:rPr>
          <w:b/>
          <w:color w:val="00994C"/>
          <w:sz w:val="36"/>
        </w:rPr>
        <w:t>FICHE ALLERGÈNES ET CONTAMINATION CROISÉE</w:t>
      </w:r>
    </w:p>
    <w:p>
      <w:r>
        <w:t>🌾🥛🥚 ESQUISSE VISUELLE</w:t>
      </w:r>
    </w:p>
    <w:p>
      <w:r>
        <w:t>Matières premières ➜ Fabrication ➜ Contrôle ➜ Produit fini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Produit</w:t>
            </w:r>
          </w:p>
        </w:tc>
        <w:tc>
          <w:tcPr>
            <w:tcW w:type="dxa" w:w="1080"/>
          </w:tcPr>
          <w:p>
            <w:r>
              <w:t>Gluten</w:t>
            </w:r>
          </w:p>
        </w:tc>
        <w:tc>
          <w:tcPr>
            <w:tcW w:type="dxa" w:w="1080"/>
          </w:tcPr>
          <w:p>
            <w:r>
              <w:t>Lait</w:t>
            </w:r>
          </w:p>
        </w:tc>
        <w:tc>
          <w:tcPr>
            <w:tcW w:type="dxa" w:w="1080"/>
          </w:tcPr>
          <w:p>
            <w:r>
              <w:t>Œuf</w:t>
            </w:r>
          </w:p>
        </w:tc>
        <w:tc>
          <w:tcPr>
            <w:tcW w:type="dxa" w:w="1080"/>
          </w:tcPr>
          <w:p>
            <w:r>
              <w:t>Soja</w:t>
            </w:r>
          </w:p>
        </w:tc>
        <w:tc>
          <w:tcPr>
            <w:tcW w:type="dxa" w:w="1080"/>
          </w:tcPr>
          <w:p>
            <w:r>
              <w:t>Arachide</w:t>
            </w:r>
          </w:p>
        </w:tc>
        <w:tc>
          <w:tcPr>
            <w:tcW w:type="dxa" w:w="1080"/>
          </w:tcPr>
          <w:p>
            <w:r>
              <w:t>Fruits à coque</w:t>
            </w:r>
          </w:p>
        </w:tc>
        <w:tc>
          <w:tcPr>
            <w:tcW w:type="dxa" w:w="1080"/>
          </w:tcPr>
          <w:p>
            <w:r>
              <w:t>Validation</w:t>
            </w:r>
          </w:p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</w:tbl>
    <w:p>
      <w:r>
        <w:br w:type="page"/>
      </w:r>
    </w:p>
    <w:p>
      <w:pPr>
        <w:jc w:val="center"/>
      </w:pPr>
      <w:r>
        <w:rPr>
          <w:b/>
          <w:color w:val="CC0000"/>
          <w:sz w:val="36"/>
        </w:rPr>
        <w:t>FICHE RAPPEL PRODUIT</w:t>
      </w:r>
    </w:p>
    <w:p>
      <w:r>
        <w:t>🚨 ESQUISSE VISUELLE</w:t>
      </w:r>
    </w:p>
    <w:p>
      <w:r>
        <w:t>Détection ➜ Isolement ➜ Information clients ➜ Clôture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Date</w:t>
            </w:r>
          </w:p>
        </w:tc>
        <w:tc>
          <w:tcPr>
            <w:tcW w:type="dxa" w:w="1440"/>
          </w:tcPr>
          <w:p>
            <w:r>
              <w:t>Produit</w:t>
            </w:r>
          </w:p>
        </w:tc>
        <w:tc>
          <w:tcPr>
            <w:tcW w:type="dxa" w:w="1440"/>
          </w:tcPr>
          <w:p>
            <w:r>
              <w:t>Lot</w:t>
            </w:r>
          </w:p>
        </w:tc>
        <w:tc>
          <w:tcPr>
            <w:tcW w:type="dxa" w:w="1440"/>
          </w:tcPr>
          <w:p>
            <w:r>
              <w:t>Cause</w:t>
            </w:r>
          </w:p>
        </w:tc>
        <w:tc>
          <w:tcPr>
            <w:tcW w:type="dxa" w:w="1440"/>
          </w:tcPr>
          <w:p>
            <w:r>
              <w:t>Clients informés</w:t>
            </w:r>
          </w:p>
        </w:tc>
        <w:tc>
          <w:tcPr>
            <w:tcW w:type="dxa" w:w="1440"/>
          </w:tcPr>
          <w:p>
            <w:r>
              <w:t>Clôture</w:t>
            </w:r>
          </w:p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