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right"/>
      </w:pPr>
      <w:r>
        <w:rPr>
          <w:sz w:val="20"/>
        </w:rPr>
        <w:t>Nom Prénom  |  Poste actuel  |  Email  |  Téléphone</w:t>
      </w:r>
    </w:p>
    <w:p/>
    <w:p>
      <w:pPr>
        <w:jc w:val="left"/>
      </w:pPr>
      <w:r>
        <w:rPr>
          <w:b/>
          <w:color w:val="000000"/>
          <w:sz w:val="40"/>
        </w:rPr>
        <w:t>Lettre de motivation – Promotion interne</w:t>
      </w:r>
    </w:p>
    <w:p>
      <w:r>
        <w:rPr>
          <w:color w:val="C8A000"/>
        </w:rPr>
        <w:t>_______________________________</w:t>
      </w:r>
    </w:p>
    <w:p/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880"/>
        <w:gridCol w:w="5760"/>
      </w:tblGrid>
      <w:tr>
        <w:tc>
          <w:tcPr>
            <w:tcW w:type="dxa" w:w="5256"/>
            <w:shd w:fill="F7F7F7"/>
          </w:tcPr>
          <w:p>
            <w:r>
              <w:rPr>
                <w:b/>
              </w:rPr>
              <w:t>PARCOURS</w:t>
              <w:br/>
            </w:r>
          </w:p>
          <w:p>
            <w:r>
              <w:t>2022–2024</w:t>
              <w:br/>
              <w:t>Poste actuel</w:t>
              <w:br/>
              <w:t>• Gestion projets</w:t>
            </w:r>
          </w:p>
          <w:p>
            <w:r>
              <w:t>2020–2022</w:t>
              <w:br/>
              <w:t>Poste précédent</w:t>
              <w:br/>
              <w:t>• Support opérationnel</w:t>
            </w:r>
          </w:p>
          <w:p>
            <w:r>
              <w:rPr>
                <w:b/>
              </w:rPr>
              <w:br/>
              <w:t>IMPACT</w:t>
              <w:br/>
            </w:r>
          </w:p>
          <w:p>
            <w:r>
              <w:t>• +18% performance</w:t>
            </w:r>
          </w:p>
          <w:p>
            <w:r>
              <w:t>• Optimisation process</w:t>
            </w:r>
          </w:p>
          <w:p>
            <w:r>
              <w:t>• Coordination équipes</w:t>
            </w:r>
          </w:p>
        </w:tc>
        <w:tc>
          <w:tcPr>
            <w:tcW w:type="dxa" w:w="5256"/>
          </w:tcPr>
          <w:p>
            <w:r>
              <w:rPr>
                <w:b/>
              </w:rPr>
              <w:t>Madame, Monsieur,</w:t>
              <w:br/>
            </w:r>
          </w:p>
          <w:p>
            <w:r>
              <w:t>Au fil de mon parcours au sein de l’entreprise, j’ai développé une vision transversale des opérations et une capacité à produire des résultats mesurables dans des environnements exigeants.</w:t>
            </w:r>
          </w:p>
          <w:p>
            <w:r>
              <w:t>Les missions menées m’ont permis d’ancrer une approche structurée, orientée performance, tout en consolidant une collaboration efficace avec les équipes.</w:t>
            </w:r>
          </w:p>
          <w:p>
            <w:r>
              <w:t>L’évolution vers le poste de [poste visé] s’inscrit dans cette dynamique, avec l’ambition de contribuer à des enjeux à plus forte valeur stratégique.</w:t>
            </w:r>
          </w:p>
          <w:p>
            <w:r>
              <w:t>Cette candidature traduit une volonté claire d’engagement durable et d’impact renforcé au sein de l’organisation.</w:t>
            </w:r>
          </w:p>
          <w:p>
            <w:r>
              <w:br/>
              <w:t>Cordialement,</w:t>
              <w:br/>
              <w:t>Nom Prénom</w:t>
            </w:r>
          </w:p>
        </w:tc>
      </w:tr>
    </w:tbl>
    <w:sectPr w:rsidR="00FC693F" w:rsidRPr="0006063C" w:rsidSect="00034616">
      <w:pgSz w:w="12240" w:h="15840"/>
      <w:pgMar w:top="720" w:right="864" w:bottom="720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