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803"/>
        <w:gridCol w:w="3061"/>
      </w:tblGrid>
      <w:tr>
        <w:tc>
          <w:tcPr>
            <w:tcW w:type="dxa" w:w="4933"/>
            <w:shd w:val="clear" w:color="auto" w:fill="0F2D3F"/>
            <w:vAlign w:val="center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36"/>
              </w:rPr>
              <w:t>FICHE DESCRIPTIVE FOURNISSEUR</w:t>
              <w:br/>
            </w:r>
          </w:p>
          <w:p>
            <w:pPr>
              <w:spacing w:before="0" w:after="0" w:line="252" w:lineRule="auto"/>
              <w:jc w:val="left"/>
            </w:pPr>
            <w:r>
              <w:rPr>
                <w:color w:val="DDE7EE"/>
                <w:sz w:val="22"/>
              </w:rPr>
              <w:t>Industrie • Achats • Qualification / Suivi</w:t>
            </w:r>
          </w:p>
        </w:tc>
        <w:tc>
          <w:tcPr>
            <w:tcW w:type="dxa" w:w="4933"/>
            <w:shd w:val="clear" w:color="auto" w:fill="0F2D3F"/>
            <w:vAlign w:val="center"/>
            <w:tcMar>
              <w:top w:w="140" w:type="dxa"/>
              <w:start w:w="160" w:type="dxa"/>
              <w:bottom w:w="140" w:type="dxa"/>
              <w:end w:w="160" w:type="dxa"/>
            </w:tcMar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701"/>
              <w:gridCol w:w="1644"/>
            </w:tblGrid>
            <w:tr>
              <w:tc>
                <w:tcPr>
                  <w:tcW w:type="dxa" w:w="2466"/>
                  <w:shd w:val="clear" w:color="auto" w:fill="0F2D3F"/>
                  <w:vAlign w:val="center"/>
                  <w:tcMar>
                    <w:top w:w="55" w:type="dxa"/>
                    <w:start w:w="80" w:type="dxa"/>
                    <w:bottom w:w="55" w:type="dxa"/>
                    <w:end w:w="80" w:type="dxa"/>
                  </w:tcMar>
                </w:tcPr>
                <w:p>
                  <w:pPr>
                    <w:spacing w:before="0" w:after="0" w:line="240" w:lineRule="auto"/>
                    <w:jc w:val="left"/>
                  </w:pPr>
                  <w:r>
                    <w:rPr>
                      <w:b/>
                      <w:color w:val="FFFFFF"/>
                      <w:sz w:val="19"/>
                    </w:rPr>
                    <w:t>Référence</w:t>
                  </w:r>
                </w:p>
              </w:tc>
              <w:tc>
                <w:tcPr>
                  <w:tcW w:type="dxa" w:w="2466"/>
                  <w:shd w:val="clear" w:color="auto" w:fill="0F2D3F"/>
                  <w:vAlign w:val="center"/>
                  <w:tcMar>
                    <w:top w:w="55" w:type="dxa"/>
                    <w:start w:w="80" w:type="dxa"/>
                    <w:bottom w:w="55" w:type="dxa"/>
                    <w:end w:w="80" w:type="dxa"/>
                  </w:tcMar>
                </w:tcPr>
                <w:p>
                  <w:pPr>
                    <w:spacing w:before="0" w:after="0" w:line="240" w:lineRule="auto"/>
                    <w:jc w:val="left"/>
                  </w:pPr>
                  <w:r>
                    <w:rPr>
                      <w:color w:val="FFFFFF"/>
                      <w:sz w:val="19"/>
                    </w:rPr>
                    <w:t>__________</w:t>
                  </w:r>
                </w:p>
              </w:tc>
            </w:tr>
            <w:tr>
              <w:tc>
                <w:tcPr>
                  <w:tcW w:type="dxa" w:w="2466"/>
                  <w:shd w:val="clear" w:color="auto" w:fill="0F2D3F"/>
                  <w:vAlign w:val="center"/>
                  <w:tcMar>
                    <w:top w:w="55" w:type="dxa"/>
                    <w:start w:w="80" w:type="dxa"/>
                    <w:bottom w:w="55" w:type="dxa"/>
                    <w:end w:w="80" w:type="dxa"/>
                  </w:tcMar>
                </w:tcPr>
                <w:p>
                  <w:pPr>
                    <w:spacing w:before="0" w:after="0" w:line="240" w:lineRule="auto"/>
                    <w:jc w:val="left"/>
                  </w:pPr>
                  <w:r>
                    <w:rPr>
                      <w:b/>
                      <w:color w:val="FFFFFF"/>
                      <w:sz w:val="19"/>
                    </w:rPr>
                    <w:t>Date</w:t>
                  </w:r>
                </w:p>
              </w:tc>
              <w:tc>
                <w:tcPr>
                  <w:tcW w:type="dxa" w:w="2466"/>
                  <w:shd w:val="clear" w:color="auto" w:fill="0F2D3F"/>
                  <w:vAlign w:val="center"/>
                  <w:tcMar>
                    <w:top w:w="55" w:type="dxa"/>
                    <w:start w:w="80" w:type="dxa"/>
                    <w:bottom w:w="55" w:type="dxa"/>
                    <w:end w:w="80" w:type="dxa"/>
                  </w:tcMar>
                </w:tcPr>
                <w:p>
                  <w:pPr>
                    <w:spacing w:before="0" w:after="0" w:line="240" w:lineRule="auto"/>
                    <w:jc w:val="left"/>
                  </w:pPr>
                  <w:r>
                    <w:rPr>
                      <w:color w:val="FFFFFF"/>
                      <w:sz w:val="19"/>
                    </w:rPr>
                    <w:t>____/____/______</w:t>
                  </w:r>
                </w:p>
              </w:tc>
            </w:tr>
            <w:tr>
              <w:tc>
                <w:tcPr>
                  <w:tcW w:type="dxa" w:w="2466"/>
                  <w:shd w:val="clear" w:color="auto" w:fill="0F2D3F"/>
                  <w:vAlign w:val="center"/>
                  <w:tcMar>
                    <w:top w:w="55" w:type="dxa"/>
                    <w:start w:w="80" w:type="dxa"/>
                    <w:bottom w:w="55" w:type="dxa"/>
                    <w:end w:w="80" w:type="dxa"/>
                  </w:tcMar>
                </w:tcPr>
                <w:p>
                  <w:pPr>
                    <w:spacing w:before="0" w:after="0" w:line="240" w:lineRule="auto"/>
                    <w:jc w:val="left"/>
                  </w:pPr>
                  <w:r>
                    <w:rPr>
                      <w:b/>
                      <w:color w:val="FFFFFF"/>
                      <w:sz w:val="19"/>
                    </w:rPr>
                    <w:t>Statut</w:t>
                  </w:r>
                </w:p>
              </w:tc>
              <w:tc>
                <w:tcPr>
                  <w:tcW w:type="dxa" w:w="2466"/>
                  <w:shd w:val="clear" w:color="auto" w:fill="0F2D3F"/>
                  <w:vAlign w:val="center"/>
                  <w:tcMar>
                    <w:top w:w="55" w:type="dxa"/>
                    <w:start w:w="80" w:type="dxa"/>
                    <w:bottom w:w="55" w:type="dxa"/>
                    <w:end w:w="80" w:type="dxa"/>
                  </w:tcMar>
                </w:tcPr>
                <w:p>
                  <w:pPr>
                    <w:spacing w:before="0" w:after="0" w:line="240" w:lineRule="auto"/>
                    <w:jc w:val="left"/>
                  </w:pPr>
                  <w:r>
                    <w:rPr>
                      <w:color w:val="FFFFFF"/>
                      <w:sz w:val="19"/>
                    </w:rPr>
                    <w:t>☐ Approuvé</w:t>
                    <w:br/>
                    <w:t>☐ Conditions</w:t>
                    <w:br/>
                    <w:t>☐ En cours</w:t>
                  </w:r>
                </w:p>
              </w:tc>
            </w:tr>
            <w:tr>
              <w:tc>
                <w:tcPr>
                  <w:tcW w:type="dxa" w:w="2466"/>
                  <w:shd w:val="clear" w:color="auto" w:fill="0F2D3F"/>
                  <w:vAlign w:val="center"/>
                  <w:tcMar>
                    <w:top w:w="55" w:type="dxa"/>
                    <w:start w:w="80" w:type="dxa"/>
                    <w:bottom w:w="55" w:type="dxa"/>
                    <w:end w:w="80" w:type="dxa"/>
                  </w:tcMar>
                </w:tcPr>
                <w:p>
                  <w:pPr>
                    <w:spacing w:before="0" w:after="0" w:line="240" w:lineRule="auto"/>
                    <w:jc w:val="left"/>
                  </w:pPr>
                  <w:r>
                    <w:rPr>
                      <w:b/>
                      <w:color w:val="FFFFFF"/>
                      <w:sz w:val="19"/>
                    </w:rPr>
                    <w:t>Version</w:t>
                  </w:r>
                </w:p>
              </w:tc>
              <w:tc>
                <w:tcPr>
                  <w:tcW w:type="dxa" w:w="2466"/>
                  <w:shd w:val="clear" w:color="auto" w:fill="0F2D3F"/>
                  <w:vAlign w:val="center"/>
                  <w:tcMar>
                    <w:top w:w="55" w:type="dxa"/>
                    <w:start w:w="80" w:type="dxa"/>
                    <w:bottom w:w="55" w:type="dxa"/>
                    <w:end w:w="80" w:type="dxa"/>
                  </w:tcMar>
                </w:tcPr>
                <w:p>
                  <w:pPr>
                    <w:spacing w:before="0" w:after="0" w:line="240" w:lineRule="auto"/>
                    <w:jc w:val="left"/>
                  </w:pPr>
                  <w:r>
                    <w:rPr>
                      <w:color w:val="FFFFFF"/>
                      <w:sz w:val="19"/>
                    </w:rPr>
                    <w:t>____</w:t>
                  </w:r>
                </w:p>
              </w:tc>
            </w:tr>
          </w:tbl>
          <w:p/>
        </w:tc>
      </w:tr>
    </w:tbl>
    <w:p/>
    <w:p>
      <w:pPr>
        <w:pStyle w:val="Heading2"/>
      </w:pPr>
      <w:r>
        <w:rPr>
          <w:color w:val="1B998B"/>
          <w:sz w:val="26"/>
        </w:rPr>
        <w:t>Synthèse rapide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2665"/>
        <w:gridCol w:w="2268"/>
        <w:gridCol w:w="2665"/>
      </w:tblGrid>
      <w:tr>
        <w:tc>
          <w:tcPr>
            <w:tcW w:type="dxa" w:w="2466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1"/>
              </w:rPr>
              <w:t>Fournisseur</w:t>
            </w:r>
          </w:p>
        </w:tc>
        <w:tc>
          <w:tcPr>
            <w:tcW w:type="dxa" w:w="2466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1"/>
              </w:rPr>
              <w:t>Contact principal</w:t>
            </w:r>
          </w:p>
        </w:tc>
        <w:tc>
          <w:tcPr>
            <w:tcW w:type="dxa" w:w="2466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1"/>
              </w:rPr>
              <w:t>Offre</w:t>
            </w:r>
          </w:p>
        </w:tc>
        <w:tc>
          <w:tcPr>
            <w:tcW w:type="dxa" w:w="2466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1"/>
              </w:rPr>
              <w:t>Délais / Incoterm</w:t>
            </w:r>
          </w:p>
        </w:tc>
      </w:tr>
      <w:tr>
        <w:tc>
          <w:tcPr>
            <w:tcW w:type="dxa" w:w="2466"/>
            <w:shd w:val="clear" w:color="auto" w:fill="FFFFFF"/>
            <w:tcMar>
              <w:top w:w="80" w:type="dxa"/>
              <w:start w:w="110" w:type="dxa"/>
              <w:bottom w:w="80" w:type="dxa"/>
              <w:end w:w="11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1F2937"/>
                <w:sz w:val="20"/>
              </w:rPr>
              <w:t>Raison sociale : __________</w:t>
              <w:br/>
              <w:t>Pays / Ville : __________</w:t>
              <w:br/>
              <w:t>Site(s) : __________</w:t>
            </w:r>
          </w:p>
        </w:tc>
        <w:tc>
          <w:tcPr>
            <w:tcW w:type="dxa" w:w="2466"/>
            <w:shd w:val="clear" w:color="auto" w:fill="FFFFFF"/>
            <w:tcMar>
              <w:top w:w="80" w:type="dxa"/>
              <w:start w:w="110" w:type="dxa"/>
              <w:bottom w:w="80" w:type="dxa"/>
              <w:end w:w="11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1F2937"/>
                <w:sz w:val="20"/>
              </w:rPr>
              <w:t>Nom : __________</w:t>
              <w:br/>
              <w:t>Tél : __________</w:t>
              <w:br/>
              <w:t>Email : __________</w:t>
            </w:r>
          </w:p>
        </w:tc>
        <w:tc>
          <w:tcPr>
            <w:tcW w:type="dxa" w:w="2466"/>
            <w:shd w:val="clear" w:color="auto" w:fill="FFFFFF"/>
            <w:tcMar>
              <w:top w:w="80" w:type="dxa"/>
              <w:start w:w="110" w:type="dxa"/>
              <w:bottom w:w="80" w:type="dxa"/>
              <w:end w:w="11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1F2937"/>
                <w:sz w:val="20"/>
              </w:rPr>
              <w:t>Familles : __________</w:t>
              <w:br/>
              <w:t>Procédés : __________</w:t>
            </w:r>
          </w:p>
        </w:tc>
        <w:tc>
          <w:tcPr>
            <w:tcW w:type="dxa" w:w="2466"/>
            <w:shd w:val="clear" w:color="auto" w:fill="FFFFFF"/>
            <w:tcMar>
              <w:top w:w="80" w:type="dxa"/>
              <w:start w:w="110" w:type="dxa"/>
              <w:bottom w:w="80" w:type="dxa"/>
              <w:end w:w="11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1F2937"/>
                <w:sz w:val="20"/>
              </w:rPr>
              <w:t>Délai std : ____ j</w:t>
              <w:br/>
              <w:t>Incoterm : ______</w:t>
            </w:r>
          </w:p>
        </w:tc>
      </w:tr>
      <w:tr>
        <w:tc>
          <w:tcPr>
            <w:tcW w:type="dxa" w:w="2466"/>
            <w:shd w:val="clear" w:color="auto" w:fill="F3F5F7"/>
            <w:tcMar>
              <w:top w:w="80" w:type="dxa"/>
              <w:start w:w="110" w:type="dxa"/>
              <w:bottom w:w="80" w:type="dxa"/>
              <w:end w:w="11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1F2937"/>
                <w:sz w:val="20"/>
              </w:rPr>
              <w:t>RC/ICE/SIRET : __________</w:t>
              <w:br/>
              <w:t>TVA : __________</w:t>
            </w:r>
          </w:p>
        </w:tc>
        <w:tc>
          <w:tcPr>
            <w:tcW w:type="dxa" w:w="2466"/>
            <w:shd w:val="clear" w:color="auto" w:fill="F3F5F7"/>
            <w:tcMar>
              <w:top w:w="80" w:type="dxa"/>
              <w:start w:w="110" w:type="dxa"/>
              <w:bottom w:w="80" w:type="dxa"/>
              <w:end w:w="11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1F2937"/>
                <w:sz w:val="20"/>
              </w:rPr>
              <w:t>Qualité : __________</w:t>
              <w:br/>
              <w:t>Logistique : __________</w:t>
            </w:r>
          </w:p>
        </w:tc>
        <w:tc>
          <w:tcPr>
            <w:tcW w:type="dxa" w:w="2466"/>
            <w:shd w:val="clear" w:color="auto" w:fill="F3F5F7"/>
            <w:tcMar>
              <w:top w:w="80" w:type="dxa"/>
              <w:start w:w="110" w:type="dxa"/>
              <w:bottom w:w="80" w:type="dxa"/>
              <w:end w:w="11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1F2937"/>
                <w:sz w:val="20"/>
              </w:rPr>
              <w:t>Capacité : __________</w:t>
              <w:br/>
              <w:t>Lots : min ___ / max ___</w:t>
            </w:r>
          </w:p>
        </w:tc>
        <w:tc>
          <w:tcPr>
            <w:tcW w:type="dxa" w:w="2466"/>
            <w:shd w:val="clear" w:color="auto" w:fill="F3F5F7"/>
            <w:tcMar>
              <w:top w:w="80" w:type="dxa"/>
              <w:start w:w="110" w:type="dxa"/>
              <w:bottom w:w="80" w:type="dxa"/>
              <w:end w:w="11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1F2937"/>
                <w:sz w:val="20"/>
              </w:rPr>
              <w:t>Urgences : ☐ Oui  ☐ Non</w:t>
              <w:br/>
              <w:t>Stock sécu : ☐ Oui  ☐ Non</w:t>
            </w:r>
          </w:p>
        </w:tc>
      </w:tr>
      <w:tr>
        <w:tc>
          <w:tcPr>
            <w:tcW w:type="dxa" w:w="2466"/>
            <w:shd w:val="clear" w:color="auto" w:fill="FFFFFF"/>
            <w:tcMar>
              <w:top w:w="80" w:type="dxa"/>
              <w:start w:w="110" w:type="dxa"/>
              <w:bottom w:w="80" w:type="dxa"/>
              <w:end w:w="11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1F2937"/>
                <w:sz w:val="20"/>
              </w:rPr>
              <w:t>Adresse siège : ______________________________</w:t>
            </w:r>
          </w:p>
        </w:tc>
        <w:tc>
          <w:tcPr>
            <w:tcW w:type="dxa" w:w="2466"/>
            <w:shd w:val="clear" w:color="auto" w:fill="FFFFFF"/>
            <w:tcMar>
              <w:top w:w="80" w:type="dxa"/>
              <w:start w:w="110" w:type="dxa"/>
              <w:bottom w:w="80" w:type="dxa"/>
              <w:end w:w="11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1F2937"/>
                <w:sz w:val="20"/>
              </w:rPr>
              <w:t>Commercial : __________</w:t>
              <w:br/>
              <w:t>HSE : __________</w:t>
            </w:r>
          </w:p>
        </w:tc>
        <w:tc>
          <w:tcPr>
            <w:tcW w:type="dxa" w:w="2466"/>
            <w:shd w:val="clear" w:color="auto" w:fill="FFFFFF"/>
            <w:tcMar>
              <w:top w:w="80" w:type="dxa"/>
              <w:start w:w="110" w:type="dxa"/>
              <w:bottom w:w="80" w:type="dxa"/>
              <w:end w:w="11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1F2937"/>
                <w:sz w:val="20"/>
              </w:rPr>
              <w:t>Normes / nuances : ______________________________</w:t>
            </w:r>
          </w:p>
        </w:tc>
        <w:tc>
          <w:tcPr>
            <w:tcW w:type="dxa" w:w="2466"/>
            <w:shd w:val="clear" w:color="auto" w:fill="FFFFFF"/>
            <w:tcMar>
              <w:top w:w="80" w:type="dxa"/>
              <w:start w:w="110" w:type="dxa"/>
              <w:bottom w:w="80" w:type="dxa"/>
              <w:end w:w="11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1F2937"/>
                <w:sz w:val="20"/>
              </w:rPr>
              <w:t>OTIF : ____ % (si dispo)</w:t>
              <w:br/>
              <w:t>Modes : ☐ Route ☐ Air ☐ Mer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98"/>
        <w:gridCol w:w="9666"/>
      </w:tblGrid>
      <w:tr>
        <w:tc>
          <w:tcPr>
            <w:tcW w:type="dxa" w:w="4933"/>
            <w:shd w:val="clear" w:color="auto" w:fill="1B998B"/>
            <w:vAlign w:val="center"/>
          </w:tcPr>
          <w:p/>
        </w:tc>
        <w:tc>
          <w:tcPr>
            <w:tcW w:type="dxa" w:w="4933"/>
            <w:shd w:val="clear" w:color="auto" w:fill="FFFFFF"/>
            <w:tcMar>
              <w:top w:w="55" w:type="dxa"/>
              <w:start w:w="100" w:type="dxa"/>
              <w:bottom w:w="55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5"/>
              </w:rPr>
              <w:t>1. Identification du fournisseur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5"/>
        <w:gridCol w:w="7030"/>
      </w:tblGrid>
      <w:tr>
        <w:tc>
          <w:tcPr>
            <w:tcW w:type="dxa" w:w="4933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1"/>
              </w:rPr>
              <w:t>Champ</w:t>
            </w:r>
          </w:p>
        </w:tc>
        <w:tc>
          <w:tcPr>
            <w:tcW w:type="dxa" w:w="4933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1"/>
              </w:rPr>
              <w:t>À renseigner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Raison sociale / Nom commercial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______________________________________________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Forme juridique</w:t>
            </w:r>
          </w:p>
        </w:tc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______________________________________________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Immatriculation (RC / ICE / SIRET)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______________________________________________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Identifiant TVA</w:t>
            </w:r>
          </w:p>
        </w:tc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______________________________________________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Adresse du siège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______________________________________________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Sites de production (adresses + rôles)</w:t>
            </w:r>
          </w:p>
        </w:tc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______________________________________________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Année de création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Effectif (total / site)</w:t>
            </w:r>
          </w:p>
        </w:tc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 / ________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98"/>
        <w:gridCol w:w="9666"/>
      </w:tblGrid>
      <w:tr>
        <w:tc>
          <w:tcPr>
            <w:tcW w:type="dxa" w:w="4933"/>
            <w:shd w:val="clear" w:color="auto" w:fill="1B998B"/>
            <w:vAlign w:val="center"/>
          </w:tcPr>
          <w:p/>
        </w:tc>
        <w:tc>
          <w:tcPr>
            <w:tcW w:type="dxa" w:w="4933"/>
            <w:shd w:val="clear" w:color="auto" w:fill="FFFFFF"/>
            <w:tcMar>
              <w:top w:w="55" w:type="dxa"/>
              <w:start w:w="100" w:type="dxa"/>
              <w:bottom w:w="55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5"/>
              </w:rPr>
              <w:t>2. Contacts clés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814"/>
        <w:gridCol w:w="1928"/>
        <w:gridCol w:w="1814"/>
        <w:gridCol w:w="2608"/>
        <w:gridCol w:w="1587"/>
      </w:tblGrid>
      <w:tr>
        <w:tc>
          <w:tcPr>
            <w:tcW w:type="dxa" w:w="1973"/>
            <w:shd w:val="clear" w:color="auto" w:fill="E7ECEF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0"/>
              </w:rPr>
              <w:t>Rôle</w:t>
            </w:r>
          </w:p>
        </w:tc>
        <w:tc>
          <w:tcPr>
            <w:tcW w:type="dxa" w:w="1973"/>
            <w:shd w:val="clear" w:color="auto" w:fill="E7ECEF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0"/>
              </w:rPr>
              <w:t>Nom</w:t>
            </w:r>
          </w:p>
        </w:tc>
        <w:tc>
          <w:tcPr>
            <w:tcW w:type="dxa" w:w="1973"/>
            <w:shd w:val="clear" w:color="auto" w:fill="E7ECEF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0"/>
              </w:rPr>
              <w:t>Téléphone</w:t>
            </w:r>
          </w:p>
        </w:tc>
        <w:tc>
          <w:tcPr>
            <w:tcW w:type="dxa" w:w="1973"/>
            <w:shd w:val="clear" w:color="auto" w:fill="E7ECEF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0"/>
              </w:rPr>
              <w:t>Email</w:t>
            </w:r>
          </w:p>
        </w:tc>
        <w:tc>
          <w:tcPr>
            <w:tcW w:type="dxa" w:w="1973"/>
            <w:shd w:val="clear" w:color="auto" w:fill="E7ECEF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0"/>
              </w:rPr>
              <w:t>Remarques</w:t>
            </w:r>
          </w:p>
        </w:tc>
      </w:tr>
      <w:tr>
        <w:tc>
          <w:tcPr>
            <w:tcW w:type="dxa" w:w="1973"/>
            <w:shd w:val="clear" w:color="auto" w:fill="FFFFFF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b/>
                <w:color w:val="111827"/>
                <w:sz w:val="20"/>
              </w:rPr>
              <w:t>Direction</w:t>
            </w:r>
          </w:p>
        </w:tc>
        <w:tc>
          <w:tcPr>
            <w:tcW w:type="dxa" w:w="1973"/>
            <w:shd w:val="clear" w:color="auto" w:fill="FFFFFF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  <w:tc>
          <w:tcPr>
            <w:tcW w:type="dxa" w:w="1973"/>
            <w:shd w:val="clear" w:color="auto" w:fill="FFFFFF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  <w:tc>
          <w:tcPr>
            <w:tcW w:type="dxa" w:w="1973"/>
            <w:shd w:val="clear" w:color="auto" w:fill="FFFFFF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  <w:tc>
          <w:tcPr>
            <w:tcW w:type="dxa" w:w="1973"/>
            <w:shd w:val="clear" w:color="auto" w:fill="FFFFFF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</w:tr>
      <w:tr>
        <w:tc>
          <w:tcPr>
            <w:tcW w:type="dxa" w:w="1973"/>
            <w:shd w:val="clear" w:color="auto" w:fill="F3F5F7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b/>
                <w:color w:val="111827"/>
                <w:sz w:val="20"/>
              </w:rPr>
              <w:t>Commercial</w:t>
            </w:r>
          </w:p>
        </w:tc>
        <w:tc>
          <w:tcPr>
            <w:tcW w:type="dxa" w:w="1973"/>
            <w:shd w:val="clear" w:color="auto" w:fill="F3F5F7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  <w:tc>
          <w:tcPr>
            <w:tcW w:type="dxa" w:w="1973"/>
            <w:shd w:val="clear" w:color="auto" w:fill="F3F5F7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  <w:tc>
          <w:tcPr>
            <w:tcW w:type="dxa" w:w="1973"/>
            <w:shd w:val="clear" w:color="auto" w:fill="F3F5F7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  <w:tc>
          <w:tcPr>
            <w:tcW w:type="dxa" w:w="1973"/>
            <w:shd w:val="clear" w:color="auto" w:fill="F3F5F7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</w:tr>
      <w:tr>
        <w:tc>
          <w:tcPr>
            <w:tcW w:type="dxa" w:w="1973"/>
            <w:shd w:val="clear" w:color="auto" w:fill="FFFFFF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b/>
                <w:color w:val="111827"/>
                <w:sz w:val="20"/>
              </w:rPr>
              <w:t>Qualité</w:t>
            </w:r>
          </w:p>
        </w:tc>
        <w:tc>
          <w:tcPr>
            <w:tcW w:type="dxa" w:w="1973"/>
            <w:shd w:val="clear" w:color="auto" w:fill="FFFFFF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  <w:tc>
          <w:tcPr>
            <w:tcW w:type="dxa" w:w="1973"/>
            <w:shd w:val="clear" w:color="auto" w:fill="FFFFFF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  <w:tc>
          <w:tcPr>
            <w:tcW w:type="dxa" w:w="1973"/>
            <w:shd w:val="clear" w:color="auto" w:fill="FFFFFF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  <w:tc>
          <w:tcPr>
            <w:tcW w:type="dxa" w:w="1973"/>
            <w:shd w:val="clear" w:color="auto" w:fill="FFFFFF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</w:tr>
      <w:tr>
        <w:tc>
          <w:tcPr>
            <w:tcW w:type="dxa" w:w="1973"/>
            <w:shd w:val="clear" w:color="auto" w:fill="F3F5F7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b/>
                <w:color w:val="111827"/>
                <w:sz w:val="20"/>
              </w:rPr>
              <w:t>Méthodes / Indus.</w:t>
            </w:r>
          </w:p>
        </w:tc>
        <w:tc>
          <w:tcPr>
            <w:tcW w:type="dxa" w:w="1973"/>
            <w:shd w:val="clear" w:color="auto" w:fill="F3F5F7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  <w:tc>
          <w:tcPr>
            <w:tcW w:type="dxa" w:w="1973"/>
            <w:shd w:val="clear" w:color="auto" w:fill="F3F5F7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  <w:tc>
          <w:tcPr>
            <w:tcW w:type="dxa" w:w="1973"/>
            <w:shd w:val="clear" w:color="auto" w:fill="F3F5F7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  <w:tc>
          <w:tcPr>
            <w:tcW w:type="dxa" w:w="1973"/>
            <w:shd w:val="clear" w:color="auto" w:fill="F3F5F7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</w:tr>
      <w:tr>
        <w:tc>
          <w:tcPr>
            <w:tcW w:type="dxa" w:w="1973"/>
            <w:shd w:val="clear" w:color="auto" w:fill="FFFFFF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b/>
                <w:color w:val="111827"/>
                <w:sz w:val="20"/>
              </w:rPr>
              <w:t>Logistique / Expéditions</w:t>
            </w:r>
          </w:p>
        </w:tc>
        <w:tc>
          <w:tcPr>
            <w:tcW w:type="dxa" w:w="1973"/>
            <w:shd w:val="clear" w:color="auto" w:fill="FFFFFF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  <w:tc>
          <w:tcPr>
            <w:tcW w:type="dxa" w:w="1973"/>
            <w:shd w:val="clear" w:color="auto" w:fill="FFFFFF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  <w:tc>
          <w:tcPr>
            <w:tcW w:type="dxa" w:w="1973"/>
            <w:shd w:val="clear" w:color="auto" w:fill="FFFFFF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  <w:tc>
          <w:tcPr>
            <w:tcW w:type="dxa" w:w="1973"/>
            <w:shd w:val="clear" w:color="auto" w:fill="FFFFFF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pPr>
              <w:spacing w:before="0" w:after="0" w:line="276" w:lineRule="auto"/>
              <w:jc w:val="left"/>
            </w:pPr>
            <w:r>
              <w:rPr>
                <w:color w:val="374151"/>
                <w:sz w:val="20"/>
              </w:rPr>
              <w:t>______________________________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98"/>
        <w:gridCol w:w="9666"/>
      </w:tblGrid>
      <w:tr>
        <w:tc>
          <w:tcPr>
            <w:tcW w:type="dxa" w:w="4933"/>
            <w:shd w:val="clear" w:color="auto" w:fill="1B998B"/>
            <w:vAlign w:val="center"/>
          </w:tcPr>
          <w:p/>
        </w:tc>
        <w:tc>
          <w:tcPr>
            <w:tcW w:type="dxa" w:w="4933"/>
            <w:shd w:val="clear" w:color="auto" w:fill="FFFFFF"/>
            <w:tcMar>
              <w:top w:w="55" w:type="dxa"/>
              <w:start w:w="100" w:type="dxa"/>
              <w:bottom w:w="55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5"/>
              </w:rPr>
              <w:t>3. Périmètre de fourniture</w:t>
            </w:r>
          </w:p>
        </w:tc>
      </w:tr>
    </w:tbl>
    <w:p/>
    <w:p>
      <w:pPr>
        <w:spacing w:before="0" w:after="80" w:line="288" w:lineRule="auto"/>
      </w:pPr>
      <w:r>
        <w:rPr>
          <w:b/>
        </w:rPr>
        <w:t xml:space="preserve">Familles de produits / services : </w:t>
      </w:r>
      <w:r>
        <w:t>____________________________________________________________</w:t>
      </w:r>
    </w:p>
    <w:p>
      <w:pPr>
        <w:spacing w:before="0" w:after="80" w:line="288" w:lineRule="auto"/>
      </w:pPr>
      <w:r>
        <w:rPr>
          <w:b/>
        </w:rPr>
        <w:t xml:space="preserve">Activités couvertes : </w:t>
      </w:r>
      <w:r>
        <w:t>☐ Fabrication   ☐ Sous-traitance   ☐ Négoce   ☐ Assemblage   ☐ Maintenance   ☐ Ingénierie</w:t>
      </w:r>
    </w:p>
    <w:p>
      <w:pPr>
        <w:spacing w:before="0" w:after="80" w:line="288" w:lineRule="auto"/>
      </w:pPr>
      <w:r>
        <w:rPr>
          <w:b/>
        </w:rPr>
        <w:t xml:space="preserve">Secteurs servis : </w:t>
      </w:r>
      <w:r>
        <w:t>☐ Automobile   ☐ Aéronautique   ☐ Énergie   ☐ Agro   ☐ BTP   ☐ Textile   ☐ Autre : __________</w:t>
      </w:r>
    </w:p>
    <w:p>
      <w:pPr>
        <w:spacing w:before="0" w:after="200" w:line="288" w:lineRule="auto"/>
      </w:pPr>
      <w:r>
        <w:rPr>
          <w:b/>
        </w:rPr>
        <w:t xml:space="preserve">Références principales / codes articles : </w:t>
      </w:r>
      <w:r>
        <w:t>____________________________________________________________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98"/>
        <w:gridCol w:w="9666"/>
      </w:tblGrid>
      <w:tr>
        <w:tc>
          <w:tcPr>
            <w:tcW w:type="dxa" w:w="4933"/>
            <w:shd w:val="clear" w:color="auto" w:fill="1B998B"/>
            <w:vAlign w:val="center"/>
          </w:tcPr>
          <w:p/>
        </w:tc>
        <w:tc>
          <w:tcPr>
            <w:tcW w:type="dxa" w:w="4933"/>
            <w:shd w:val="clear" w:color="auto" w:fill="FFFFFF"/>
            <w:tcMar>
              <w:top w:w="55" w:type="dxa"/>
              <w:start w:w="100" w:type="dxa"/>
              <w:bottom w:w="55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5"/>
              </w:rPr>
              <w:t>4. Capacités industrielles et moyens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5"/>
        <w:gridCol w:w="7030"/>
      </w:tblGrid>
      <w:tr>
        <w:tc>
          <w:tcPr>
            <w:tcW w:type="dxa" w:w="4933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1"/>
              </w:rPr>
              <w:t>Champ</w:t>
            </w:r>
          </w:p>
        </w:tc>
        <w:tc>
          <w:tcPr>
            <w:tcW w:type="dxa" w:w="4933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1"/>
              </w:rPr>
              <w:t>À renseigner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Procédés maîtrisés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____________________________________________________________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Parc machines (synthèse)</w:t>
            </w:r>
          </w:p>
        </w:tc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____________________________________________________________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Capacité (mensuelle / annuelle)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____________________________________________________________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Taille de lot (min / max)</w:t>
            </w:r>
          </w:p>
        </w:tc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 / ________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Délai standard de fabrication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 jours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Flexibilité (équipes, pics, heures sup)</w:t>
            </w:r>
          </w:p>
        </w:tc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____________________________________________________________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Sous-traitants critiques (si applicable)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Nom / activité / localisation / contrôle : _________________________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98"/>
        <w:gridCol w:w="9666"/>
      </w:tblGrid>
      <w:tr>
        <w:tc>
          <w:tcPr>
            <w:tcW w:type="dxa" w:w="4933"/>
            <w:shd w:val="clear" w:color="auto" w:fill="1B998B"/>
            <w:vAlign w:val="center"/>
          </w:tcPr>
          <w:p/>
        </w:tc>
        <w:tc>
          <w:tcPr>
            <w:tcW w:type="dxa" w:w="4933"/>
            <w:shd w:val="clear" w:color="auto" w:fill="FFFFFF"/>
            <w:tcMar>
              <w:top w:w="55" w:type="dxa"/>
              <w:start w:w="100" w:type="dxa"/>
              <w:bottom w:w="55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5"/>
              </w:rPr>
              <w:t>5. Qualité et conformité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6463"/>
      </w:tblGrid>
      <w:tr>
        <w:tc>
          <w:tcPr>
            <w:tcW w:type="dxa" w:w="4933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1"/>
              </w:rPr>
              <w:t>Élément</w:t>
            </w:r>
          </w:p>
        </w:tc>
        <w:tc>
          <w:tcPr>
            <w:tcW w:type="dxa" w:w="4933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1"/>
              </w:rPr>
              <w:t>Détails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0" w:type="dxa"/>
              <w:start w:w="110" w:type="dxa"/>
              <w:bottom w:w="70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</w:rPr>
              <w:t>Certifications</w:t>
            </w:r>
          </w:p>
        </w:tc>
        <w:tc>
          <w:tcPr>
            <w:tcW w:type="dxa" w:w="4933"/>
            <w:shd w:val="clear" w:color="auto" w:fill="FFFFFF"/>
            <w:tcMar>
              <w:top w:w="70" w:type="dxa"/>
              <w:start w:w="110" w:type="dxa"/>
              <w:bottom w:w="70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t>☐ ISO 9001   ☐ IATF 16949   ☐ EN 9100   ☐ ISO 13485   ☐ Autre : __________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0" w:type="dxa"/>
              <w:start w:w="110" w:type="dxa"/>
              <w:bottom w:w="70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</w:rPr>
              <w:t>Traçabilité</w:t>
            </w:r>
          </w:p>
        </w:tc>
        <w:tc>
          <w:tcPr>
            <w:tcW w:type="dxa" w:w="4933"/>
            <w:shd w:val="clear" w:color="auto" w:fill="F3F5F7"/>
            <w:tcMar>
              <w:top w:w="70" w:type="dxa"/>
              <w:start w:w="110" w:type="dxa"/>
              <w:bottom w:w="70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t>☐ Lot   ☐ Matière   ☐ Série   ☐ DataMatrix / Code-barres   ☐ Autre : __________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0" w:type="dxa"/>
              <w:start w:w="110" w:type="dxa"/>
              <w:bottom w:w="70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</w:rPr>
              <w:t>Plan de contrôle</w:t>
            </w:r>
          </w:p>
        </w:tc>
        <w:tc>
          <w:tcPr>
            <w:tcW w:type="dxa" w:w="4933"/>
            <w:shd w:val="clear" w:color="auto" w:fill="FFFFFF"/>
            <w:tcMar>
              <w:top w:w="70" w:type="dxa"/>
              <w:start w:w="110" w:type="dxa"/>
              <w:bottom w:w="70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t>☐ Entrée   ☐ En cours   ☐ Final   ☐ Certificat matière   ☐ PV de contrôle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0" w:type="dxa"/>
              <w:start w:w="110" w:type="dxa"/>
              <w:bottom w:w="70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</w:rPr>
              <w:t>Gestion des non-conformités</w:t>
            </w:r>
          </w:p>
        </w:tc>
        <w:tc>
          <w:tcPr>
            <w:tcW w:type="dxa" w:w="4933"/>
            <w:shd w:val="clear" w:color="auto" w:fill="F3F5F7"/>
            <w:tcMar>
              <w:top w:w="70" w:type="dxa"/>
              <w:start w:w="110" w:type="dxa"/>
              <w:bottom w:w="70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t>☐ 8D   ☐ 5 Why   ☐ Ishikawa   ☐ QRQC   ☐ Autre : __________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0" w:type="dxa"/>
              <w:start w:w="110" w:type="dxa"/>
              <w:bottom w:w="70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</w:rPr>
              <w:t>Métrologie</w:t>
            </w:r>
          </w:p>
        </w:tc>
        <w:tc>
          <w:tcPr>
            <w:tcW w:type="dxa" w:w="4933"/>
            <w:shd w:val="clear" w:color="auto" w:fill="FFFFFF"/>
            <w:tcMar>
              <w:top w:w="70" w:type="dxa"/>
              <w:start w:w="110" w:type="dxa"/>
              <w:bottom w:w="70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t>☐ MMT   ☐ Rugosimètre   ☐ Projecteur   ☐ Calibres   ☐ Autres : __________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0" w:type="dxa"/>
              <w:start w:w="110" w:type="dxa"/>
              <w:bottom w:w="70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</w:rPr>
              <w:t>Étalonnage</w:t>
            </w:r>
          </w:p>
        </w:tc>
        <w:tc>
          <w:tcPr>
            <w:tcW w:type="dxa" w:w="4933"/>
            <w:shd w:val="clear" w:color="auto" w:fill="F3F5F7"/>
            <w:tcMar>
              <w:top w:w="70" w:type="dxa"/>
              <w:start w:w="110" w:type="dxa"/>
              <w:bottom w:w="70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t>☐ Interne   ☐ Externe   Plan formalisé : ☐ Oui  ☐ Non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2381"/>
        <w:gridCol w:w="2268"/>
        <w:gridCol w:w="2948"/>
      </w:tblGrid>
      <w:tr>
        <w:tc>
          <w:tcPr>
            <w:tcW w:type="dxa" w:w="2466"/>
            <w:shd w:val="clear" w:color="auto" w:fill="E7ECEF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0"/>
              </w:rPr>
              <w:t>Indicateur</w:t>
            </w:r>
          </w:p>
        </w:tc>
        <w:tc>
          <w:tcPr>
            <w:tcW w:type="dxa" w:w="2466"/>
            <w:shd w:val="clear" w:color="auto" w:fill="E7ECEF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0"/>
              </w:rPr>
              <w:t>Valeur</w:t>
            </w:r>
          </w:p>
        </w:tc>
        <w:tc>
          <w:tcPr>
            <w:tcW w:type="dxa" w:w="2466"/>
            <w:shd w:val="clear" w:color="auto" w:fill="E7ECEF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0"/>
              </w:rPr>
              <w:t>Indicateur</w:t>
            </w:r>
          </w:p>
        </w:tc>
        <w:tc>
          <w:tcPr>
            <w:tcW w:type="dxa" w:w="2466"/>
            <w:shd w:val="clear" w:color="auto" w:fill="E7ECEF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0"/>
              </w:rPr>
              <w:t>Valeur</w:t>
            </w:r>
          </w:p>
        </w:tc>
      </w:tr>
      <w:tr>
        <w:tc>
          <w:tcPr>
            <w:tcW w:type="dxa" w:w="2466"/>
            <w:shd w:val="clear" w:color="auto" w:fill="FFFFFF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</w:rPr>
              <w:t>Taux de conformité</w:t>
            </w:r>
          </w:p>
        </w:tc>
        <w:tc>
          <w:tcPr>
            <w:tcW w:type="dxa" w:w="2466"/>
            <w:shd w:val="clear" w:color="auto" w:fill="FFFFFF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</w:pPr>
            <w:r>
              <w:t>____ %</w:t>
            </w:r>
          </w:p>
        </w:tc>
        <w:tc>
          <w:tcPr>
            <w:tcW w:type="dxa" w:w="2466"/>
            <w:shd w:val="clear" w:color="auto" w:fill="FFFFFF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</w:rPr>
              <w:t>PPM / Rebut</w:t>
            </w:r>
          </w:p>
        </w:tc>
        <w:tc>
          <w:tcPr>
            <w:tcW w:type="dxa" w:w="2466"/>
            <w:shd w:val="clear" w:color="auto" w:fill="FFFFFF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</w:pPr>
            <w:r>
              <w:t>____</w:t>
            </w:r>
          </w:p>
        </w:tc>
      </w:tr>
      <w:tr>
        <w:tc>
          <w:tcPr>
            <w:tcW w:type="dxa" w:w="2466"/>
            <w:shd w:val="clear" w:color="auto" w:fill="F3F5F7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</w:rPr>
              <w:t>Retours / Réclamations</w:t>
            </w:r>
          </w:p>
        </w:tc>
        <w:tc>
          <w:tcPr>
            <w:tcW w:type="dxa" w:w="2466"/>
            <w:shd w:val="clear" w:color="auto" w:fill="F3F5F7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</w:pPr>
            <w:r>
              <w:t>____ / mois</w:t>
            </w:r>
          </w:p>
        </w:tc>
        <w:tc>
          <w:tcPr>
            <w:tcW w:type="dxa" w:w="2466"/>
            <w:shd w:val="clear" w:color="auto" w:fill="F3F5F7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</w:rPr>
              <w:t>Temps de réponse</w:t>
            </w:r>
          </w:p>
        </w:tc>
        <w:tc>
          <w:tcPr>
            <w:tcW w:type="dxa" w:w="2466"/>
            <w:shd w:val="clear" w:color="auto" w:fill="F3F5F7"/>
            <w:tcMar>
              <w:top w:w="65" w:type="dxa"/>
              <w:start w:w="90" w:type="dxa"/>
              <w:bottom w:w="65" w:type="dxa"/>
              <w:end w:w="90" w:type="dxa"/>
            </w:tcMar>
            <w:vAlign w:val="center"/>
          </w:tcPr>
          <w:p>
            <w:pPr>
              <w:spacing w:before="0" w:after="0" w:line="240" w:lineRule="auto"/>
            </w:pPr>
            <w:r>
              <w:t>____ h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98"/>
        <w:gridCol w:w="9666"/>
      </w:tblGrid>
      <w:tr>
        <w:tc>
          <w:tcPr>
            <w:tcW w:type="dxa" w:w="4933"/>
            <w:shd w:val="clear" w:color="auto" w:fill="1B998B"/>
            <w:vAlign w:val="center"/>
          </w:tcPr>
          <w:p/>
        </w:tc>
        <w:tc>
          <w:tcPr>
            <w:tcW w:type="dxa" w:w="4933"/>
            <w:shd w:val="clear" w:color="auto" w:fill="FFFFFF"/>
            <w:tcMar>
              <w:top w:w="55" w:type="dxa"/>
              <w:start w:w="100" w:type="dxa"/>
              <w:bottom w:w="55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5"/>
              </w:rPr>
              <w:t>6. Logistique et livraison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5"/>
        <w:gridCol w:w="7030"/>
      </w:tblGrid>
      <w:tr>
        <w:tc>
          <w:tcPr>
            <w:tcW w:type="dxa" w:w="4933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1"/>
              </w:rPr>
              <w:t>Champ</w:t>
            </w:r>
          </w:p>
        </w:tc>
        <w:tc>
          <w:tcPr>
            <w:tcW w:type="dxa" w:w="4933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1"/>
              </w:rPr>
              <w:t>À renseigner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Incoterms habituels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______________________________________________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Modes de transport</w:t>
            </w:r>
          </w:p>
        </w:tc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☐ Route   ☐ Air   ☐ Mer   ☐ Autre : __________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Conditionnement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Standard : ______________________________  Spécifique : ______________________________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Capacité d’expédition</w:t>
            </w:r>
          </w:p>
        </w:tc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☐ Quotidienne   ☐ Hebdomadaire   ☐ Autre : __________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Taux de service (OTIF)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 % (si disponible)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Gestion des urgences</w:t>
            </w:r>
          </w:p>
        </w:tc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☐ Express   ☐ Stock sécurité   ☐ Kanban   ☐ VMI   ☐ Consignation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98"/>
        <w:gridCol w:w="9666"/>
      </w:tblGrid>
      <w:tr>
        <w:tc>
          <w:tcPr>
            <w:tcW w:type="dxa" w:w="4933"/>
            <w:shd w:val="clear" w:color="auto" w:fill="1B998B"/>
            <w:vAlign w:val="center"/>
          </w:tcPr>
          <w:p/>
        </w:tc>
        <w:tc>
          <w:tcPr>
            <w:tcW w:type="dxa" w:w="4933"/>
            <w:shd w:val="clear" w:color="auto" w:fill="FFFFFF"/>
            <w:tcMar>
              <w:top w:w="55" w:type="dxa"/>
              <w:start w:w="100" w:type="dxa"/>
              <w:bottom w:w="55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5"/>
              </w:rPr>
              <w:t>7. Santé, sécurité, environnement (HSE)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5"/>
        <w:gridCol w:w="7030"/>
      </w:tblGrid>
      <w:tr>
        <w:tc>
          <w:tcPr>
            <w:tcW w:type="dxa" w:w="4933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1"/>
              </w:rPr>
              <w:t>Champ</w:t>
            </w:r>
          </w:p>
        </w:tc>
        <w:tc>
          <w:tcPr>
            <w:tcW w:type="dxa" w:w="4933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1"/>
              </w:rPr>
              <w:t>À renseigner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Politique HSE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☐ Oui  ☐ Non   Référent HSE : ______________________________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Certifications</w:t>
            </w:r>
          </w:p>
        </w:tc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☐ ISO 14001   ☐ ISO 45001   ☐ Autre : __________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Conformité produits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☐ REACH   ☐ RoHS   ☐ FDS disponibles   ☐ Déclaration substances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Gestion déchets / rejets (résumé)</w:t>
            </w:r>
          </w:p>
        </w:tc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____________________________________________________________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Accidents / incidents (si exigé)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____________________________________________________________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98"/>
        <w:gridCol w:w="9666"/>
      </w:tblGrid>
      <w:tr>
        <w:tc>
          <w:tcPr>
            <w:tcW w:type="dxa" w:w="4933"/>
            <w:shd w:val="clear" w:color="auto" w:fill="1B998B"/>
            <w:vAlign w:val="center"/>
          </w:tcPr>
          <w:p/>
        </w:tc>
        <w:tc>
          <w:tcPr>
            <w:tcW w:type="dxa" w:w="4933"/>
            <w:shd w:val="clear" w:color="auto" w:fill="FFFFFF"/>
            <w:tcMar>
              <w:top w:w="55" w:type="dxa"/>
              <w:start w:w="100" w:type="dxa"/>
              <w:bottom w:w="55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5"/>
              </w:rPr>
              <w:t>8. Sécurité des informations et continuité d’activité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5"/>
        <w:gridCol w:w="7030"/>
      </w:tblGrid>
      <w:tr>
        <w:tc>
          <w:tcPr>
            <w:tcW w:type="dxa" w:w="4933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1"/>
              </w:rPr>
              <w:t>Champ</w:t>
            </w:r>
          </w:p>
        </w:tc>
        <w:tc>
          <w:tcPr>
            <w:tcW w:type="dxa" w:w="4933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1"/>
              </w:rPr>
              <w:t>À renseigner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Systèmes (ERP / EDI / portail)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____________________________________________________________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Sécurité IT</w:t>
            </w:r>
          </w:p>
        </w:tc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☐ MFA   ☐ Sauvegardes   ☐ Gestion des accès   ☐ Antivirus centralisé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Confidentialité (NDA)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☐ Acceptée   ☐ À négocier</w:t>
            </w:r>
          </w:p>
        </w:tc>
      </w:tr>
      <w:tr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PCA / PRA</w:t>
            </w:r>
          </w:p>
        </w:tc>
        <w:tc>
          <w:tcPr>
            <w:tcW w:type="dxa" w:w="4933"/>
            <w:shd w:val="clear" w:color="auto" w:fill="F3F5F7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☐ Oui  ☐ Non   Dernier test : ____/____/______</w:t>
            </w:r>
          </w:p>
        </w:tc>
      </w:tr>
      <w:tr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b/>
                <w:color w:val="111827"/>
                <w:sz w:val="20"/>
              </w:rPr>
              <w:t>Risques majeurs identifiés</w:t>
            </w:r>
          </w:p>
        </w:tc>
        <w:tc>
          <w:tcPr>
            <w:tcW w:type="dxa" w:w="4933"/>
            <w:shd w:val="clear" w:color="auto" w:fill="FFFFFF"/>
            <w:tcMar>
              <w:top w:w="75" w:type="dxa"/>
              <w:start w:w="110" w:type="dxa"/>
              <w:bottom w:w="75" w:type="dxa"/>
              <w:end w:w="110" w:type="dxa"/>
            </w:tcMar>
            <w:vAlign w:val="top"/>
          </w:tcPr>
          <w:p>
            <w:pPr>
              <w:spacing w:before="0" w:after="0" w:line="276" w:lineRule="auto"/>
            </w:pPr>
            <w:r>
              <w:rPr>
                <w:color w:val="1F2937"/>
                <w:sz w:val="20"/>
              </w:rPr>
              <w:t>Énergie / mono-source / matière critique / dépendance client : ______________________________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98"/>
        <w:gridCol w:w="9666"/>
      </w:tblGrid>
      <w:tr>
        <w:tc>
          <w:tcPr>
            <w:tcW w:type="dxa" w:w="4933"/>
            <w:shd w:val="clear" w:color="auto" w:fill="1B998B"/>
            <w:vAlign w:val="center"/>
          </w:tcPr>
          <w:p/>
        </w:tc>
        <w:tc>
          <w:tcPr>
            <w:tcW w:type="dxa" w:w="4933"/>
            <w:shd w:val="clear" w:color="auto" w:fill="FFFFFF"/>
            <w:tcMar>
              <w:top w:w="55" w:type="dxa"/>
              <w:start w:w="100" w:type="dxa"/>
              <w:bottom w:w="55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5"/>
              </w:rPr>
              <w:t>9. Références et documents à collecter</w:t>
            </w:r>
          </w:p>
        </w:tc>
      </w:tr>
    </w:tbl>
    <w:p/>
    <w:p>
      <w:pPr>
        <w:spacing w:before="0" w:after="120" w:line="288" w:lineRule="auto"/>
      </w:pPr>
      <w:r>
        <w:rPr>
          <w:b/>
        </w:rPr>
        <w:t xml:space="preserve">Références clients / projets similaires (si autorisé) : </w:t>
      </w:r>
      <w:r>
        <w:t>____________________________________________________________</w:t>
      </w:r>
    </w:p>
    <w:p>
      <w:pPr>
        <w:spacing w:before="0" w:after="0" w:line="264" w:lineRule="auto"/>
        <w:ind w:left="170"/>
      </w:pPr>
      <w:r>
        <w:t>☐ Extrait RC / ICE / KBIS</w:t>
      </w:r>
    </w:p>
    <w:p>
      <w:pPr>
        <w:spacing w:before="0" w:after="0" w:line="264" w:lineRule="auto"/>
        <w:ind w:left="170"/>
      </w:pPr>
      <w:r>
        <w:t>☐ Attestation TVA</w:t>
      </w:r>
    </w:p>
    <w:p>
      <w:pPr>
        <w:spacing w:before="0" w:after="0" w:line="264" w:lineRule="auto"/>
        <w:ind w:left="170"/>
      </w:pPr>
      <w:r>
        <w:t>☐ Certificats (ISO / sectoriels)</w:t>
      </w:r>
    </w:p>
    <w:p>
      <w:pPr>
        <w:spacing w:before="0" w:after="0" w:line="264" w:lineRule="auto"/>
        <w:ind w:left="170"/>
      </w:pPr>
      <w:r>
        <w:t>☐ Assurance responsabilité civile / professionnelle</w:t>
      </w:r>
    </w:p>
    <w:p>
      <w:pPr>
        <w:spacing w:before="0" w:after="0" w:line="264" w:lineRule="auto"/>
        <w:ind w:left="170"/>
      </w:pPr>
      <w:r>
        <w:t>☐ Fiches de données de sécurité (FDS) si applicable</w:t>
      </w:r>
    </w:p>
    <w:p>
      <w:pPr>
        <w:spacing w:before="0" w:after="0" w:line="264" w:lineRule="auto"/>
        <w:ind w:left="170"/>
      </w:pPr>
      <w:r>
        <w:t>☐ Rapports d’audit / auto-évaluation fournisseur</w:t>
      </w:r>
    </w:p>
    <w:p>
      <w:pPr>
        <w:spacing w:before="0" w:after="0" w:line="264" w:lineRule="auto"/>
        <w:ind w:left="170"/>
      </w:pPr>
      <w:r>
        <w:t>☐ Plan de contrôle / PV de contrôle type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98"/>
        <w:gridCol w:w="9666"/>
      </w:tblGrid>
      <w:tr>
        <w:tc>
          <w:tcPr>
            <w:tcW w:type="dxa" w:w="4933"/>
            <w:shd w:val="clear" w:color="auto" w:fill="1B998B"/>
            <w:vAlign w:val="center"/>
          </w:tcPr>
          <w:p/>
        </w:tc>
        <w:tc>
          <w:tcPr>
            <w:tcW w:type="dxa" w:w="4933"/>
            <w:shd w:val="clear" w:color="auto" w:fill="FFFFFF"/>
            <w:tcMar>
              <w:top w:w="55" w:type="dxa"/>
              <w:start w:w="100" w:type="dxa"/>
              <w:bottom w:w="55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0F2D3F"/>
                <w:sz w:val="25"/>
              </w:rPr>
              <w:t>10. Évaluation interne (côté acheteur)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649"/>
        <w:gridCol w:w="1304"/>
        <w:gridCol w:w="3912"/>
      </w:tblGrid>
      <w:tr>
        <w:tc>
          <w:tcPr>
            <w:tcW w:type="dxa" w:w="3289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1"/>
              </w:rPr>
              <w:t>Critère</w:t>
            </w:r>
          </w:p>
        </w:tc>
        <w:tc>
          <w:tcPr>
            <w:tcW w:type="dxa" w:w="3289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1"/>
              </w:rPr>
              <w:t>Note /5</w:t>
            </w:r>
          </w:p>
        </w:tc>
        <w:tc>
          <w:tcPr>
            <w:tcW w:type="dxa" w:w="3289"/>
            <w:shd w:val="clear" w:color="auto" w:fill="E7ECE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color w:val="0F2D3F"/>
                <w:sz w:val="21"/>
              </w:rPr>
              <w:t>Commentaire</w:t>
            </w:r>
          </w:p>
        </w:tc>
      </w:tr>
      <w:tr>
        <w:tc>
          <w:tcPr>
            <w:tcW w:type="dxa" w:w="3289"/>
            <w:shd w:val="clear" w:color="auto" w:fill="FFFFF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rPr>
                <w:b/>
              </w:rPr>
              <w:t>Qualité</w:t>
            </w:r>
          </w:p>
        </w:tc>
        <w:tc>
          <w:tcPr>
            <w:tcW w:type="dxa" w:w="3289"/>
            <w:shd w:val="clear" w:color="auto" w:fill="FFFFF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t>___</w:t>
            </w:r>
          </w:p>
        </w:tc>
        <w:tc>
          <w:tcPr>
            <w:tcW w:type="dxa" w:w="3289"/>
            <w:shd w:val="clear" w:color="auto" w:fill="FFFFF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t>______________________________</w:t>
            </w:r>
          </w:p>
        </w:tc>
      </w:tr>
      <w:tr>
        <w:tc>
          <w:tcPr>
            <w:tcW w:type="dxa" w:w="3289"/>
            <w:shd w:val="clear" w:color="auto" w:fill="F3F5F7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rPr>
                <w:b/>
              </w:rPr>
              <w:t>Capacité / moyens</w:t>
            </w:r>
          </w:p>
        </w:tc>
        <w:tc>
          <w:tcPr>
            <w:tcW w:type="dxa" w:w="3289"/>
            <w:shd w:val="clear" w:color="auto" w:fill="F3F5F7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t>___</w:t>
            </w:r>
          </w:p>
        </w:tc>
        <w:tc>
          <w:tcPr>
            <w:tcW w:type="dxa" w:w="3289"/>
            <w:shd w:val="clear" w:color="auto" w:fill="F3F5F7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t>______________________________</w:t>
            </w:r>
          </w:p>
        </w:tc>
      </w:tr>
      <w:tr>
        <w:tc>
          <w:tcPr>
            <w:tcW w:type="dxa" w:w="3289"/>
            <w:shd w:val="clear" w:color="auto" w:fill="FFFFF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rPr>
                <w:b/>
              </w:rPr>
              <w:t>Délais / réactivité</w:t>
            </w:r>
          </w:p>
        </w:tc>
        <w:tc>
          <w:tcPr>
            <w:tcW w:type="dxa" w:w="3289"/>
            <w:shd w:val="clear" w:color="auto" w:fill="FFFFF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t>___</w:t>
            </w:r>
          </w:p>
        </w:tc>
        <w:tc>
          <w:tcPr>
            <w:tcW w:type="dxa" w:w="3289"/>
            <w:shd w:val="clear" w:color="auto" w:fill="FFFFF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t>______________________________</w:t>
            </w:r>
          </w:p>
        </w:tc>
      </w:tr>
      <w:tr>
        <w:tc>
          <w:tcPr>
            <w:tcW w:type="dxa" w:w="3289"/>
            <w:shd w:val="clear" w:color="auto" w:fill="F3F5F7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rPr>
                <w:b/>
              </w:rPr>
              <w:t>Prix / compétitivité</w:t>
            </w:r>
          </w:p>
        </w:tc>
        <w:tc>
          <w:tcPr>
            <w:tcW w:type="dxa" w:w="3289"/>
            <w:shd w:val="clear" w:color="auto" w:fill="F3F5F7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t>___</w:t>
            </w:r>
          </w:p>
        </w:tc>
        <w:tc>
          <w:tcPr>
            <w:tcW w:type="dxa" w:w="3289"/>
            <w:shd w:val="clear" w:color="auto" w:fill="F3F5F7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t>______________________________</w:t>
            </w:r>
          </w:p>
        </w:tc>
      </w:tr>
      <w:tr>
        <w:tc>
          <w:tcPr>
            <w:tcW w:type="dxa" w:w="3289"/>
            <w:shd w:val="clear" w:color="auto" w:fill="FFFFF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rPr>
                <w:b/>
              </w:rPr>
              <w:t>Logistique</w:t>
            </w:r>
          </w:p>
        </w:tc>
        <w:tc>
          <w:tcPr>
            <w:tcW w:type="dxa" w:w="3289"/>
            <w:shd w:val="clear" w:color="auto" w:fill="FFFFF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t>___</w:t>
            </w:r>
          </w:p>
        </w:tc>
        <w:tc>
          <w:tcPr>
            <w:tcW w:type="dxa" w:w="3289"/>
            <w:shd w:val="clear" w:color="auto" w:fill="FFFFF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t>______________________________</w:t>
            </w:r>
          </w:p>
        </w:tc>
      </w:tr>
      <w:tr>
        <w:tc>
          <w:tcPr>
            <w:tcW w:type="dxa" w:w="3289"/>
            <w:shd w:val="clear" w:color="auto" w:fill="F3F5F7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rPr>
                <w:b/>
              </w:rPr>
              <w:t>Conformité réglementaire</w:t>
            </w:r>
          </w:p>
        </w:tc>
        <w:tc>
          <w:tcPr>
            <w:tcW w:type="dxa" w:w="3289"/>
            <w:shd w:val="clear" w:color="auto" w:fill="F3F5F7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t>___</w:t>
            </w:r>
          </w:p>
        </w:tc>
        <w:tc>
          <w:tcPr>
            <w:tcW w:type="dxa" w:w="3289"/>
            <w:shd w:val="clear" w:color="auto" w:fill="F3F5F7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t>______________________________</w:t>
            </w:r>
          </w:p>
        </w:tc>
      </w:tr>
      <w:tr>
        <w:tc>
          <w:tcPr>
            <w:tcW w:type="dxa" w:w="3289"/>
            <w:shd w:val="clear" w:color="auto" w:fill="FFFFF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rPr>
                <w:b/>
              </w:rPr>
              <w:t>Risque fournisseur</w:t>
            </w:r>
          </w:p>
        </w:tc>
        <w:tc>
          <w:tcPr>
            <w:tcW w:type="dxa" w:w="3289"/>
            <w:shd w:val="clear" w:color="auto" w:fill="FFFFF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t>___</w:t>
            </w:r>
          </w:p>
        </w:tc>
        <w:tc>
          <w:tcPr>
            <w:tcW w:type="dxa" w:w="3289"/>
            <w:shd w:val="clear" w:color="auto" w:fill="FFFFFF"/>
            <w:tcMar>
              <w:top w:w="65" w:type="dxa"/>
              <w:start w:w="110" w:type="dxa"/>
              <w:bottom w:w="65" w:type="dxa"/>
              <w:end w:w="110" w:type="dxa"/>
            </w:tcMar>
            <w:vAlign w:val="center"/>
          </w:tcPr>
          <w:p>
            <w:pPr>
              <w:spacing w:before="0" w:after="0" w:line="264" w:lineRule="auto"/>
            </w:pPr>
            <w:r>
              <w:t>______________________________</w:t>
            </w:r>
          </w:p>
        </w:tc>
      </w:tr>
    </w:tbl>
    <w:p/>
    <w:p>
      <w:pPr>
        <w:spacing w:before="0" w:after="80" w:line="288" w:lineRule="auto"/>
      </w:pPr>
      <w:r>
        <w:rPr>
          <w:b/>
        </w:rPr>
        <w:t xml:space="preserve">Décision : </w:t>
      </w:r>
      <w:r>
        <w:t>☐ Approuvé   ☐ Approuvé sous conditions   ☐ En évaluation   ☐ Refusé</w:t>
      </w:r>
    </w:p>
    <w:p>
      <w:pPr>
        <w:spacing w:before="0" w:after="160" w:line="288" w:lineRule="auto"/>
      </w:pPr>
      <w:r>
        <w:rPr>
          <w:b/>
        </w:rPr>
        <w:t xml:space="preserve">Conditions / plan d’actions : </w:t>
      </w:r>
      <w:r>
        <w:t>____________________________________________________________</w:t>
      </w:r>
    </w:p>
    <w:p>
      <w:pPr>
        <w:spacing w:before="0" w:after="0" w:line="288" w:lineRule="auto"/>
      </w:pPr>
      <w:r>
        <w:rPr>
          <w:b/>
        </w:rPr>
        <w:t xml:space="preserve">Évaluateur / service : </w:t>
      </w:r>
      <w:r>
        <w:t xml:space="preserve">______________________________    </w:t>
      </w:r>
      <w:r>
        <w:rPr>
          <w:b/>
        </w:rPr>
        <w:t xml:space="preserve">Date : </w:t>
      </w:r>
      <w:r>
        <w:t>____/____/______</w:t>
      </w:r>
    </w:p>
    <w:sectPr w:rsidR="00FC693F" w:rsidRPr="0006063C" w:rsidSect="00034616">
      <w:footerReference w:type="default" r:id="rId9"/>
      <w:pgSz w:w="11906" w:h="16838"/>
      <w:pgMar w:top="1134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/>
  </w:p>
  <w:tbl>
    <w:tblPr>
      <w:tblW w:type="auto" w:w="0"/>
      <w:jc w:val="center"/>
      <w:tblLayout w:type="fixed"/>
      <w:tblLook w:firstColumn="1" w:firstRow="1" w:lastColumn="0" w:lastRow="0" w:noHBand="0" w:noVBand="1" w:val="04A0"/>
    </w:tblPr>
    <w:tblGrid>
      <w:gridCol w:w="6803"/>
      <w:gridCol w:w="3061"/>
    </w:tblGrid>
    <w:tr>
      <w:tc>
        <w:tcPr>
          <w:tcW w:type="dxa" w:w="4932"/>
          <w:tcMar>
            <w:top w:w="60" w:type="dxa"/>
            <w:start w:w="0" w:type="dxa"/>
            <w:bottom w:w="60" w:type="dxa"/>
            <w:end w:w="0" w:type="dxa"/>
          </w:tcMar>
          <w:shd w:val="clear" w:color="auto" w:fill="FFFFFF"/>
          <w:vAlign w:val="center"/>
        </w:tcPr>
        <w:p>
          <w:pPr>
            <w:spacing w:before="0" w:after="0" w:line="240" w:lineRule="auto"/>
            <w:jc w:val="left"/>
          </w:pPr>
          <w:r>
            <w:rPr>
              <w:color w:val="6B7280"/>
              <w:sz w:val="18"/>
            </w:rPr>
            <w:t>lecoursgratuit.com</w:t>
          </w:r>
        </w:p>
      </w:tc>
      <w:tc>
        <w:tcPr>
          <w:tcW w:type="dxa" w:w="4932"/>
          <w:tcMar>
            <w:top w:w="60" w:type="dxa"/>
            <w:start w:w="0" w:type="dxa"/>
            <w:bottom w:w="60" w:type="dxa"/>
            <w:end w:w="0" w:type="dxa"/>
          </w:tcMar>
          <w:shd w:val="clear" w:color="auto" w:fill="FFFFFF"/>
          <w:vAlign w:val="center"/>
        </w:tcPr>
        <w:p>
          <w:pPr>
            <w:spacing w:before="0" w:after="0" w:line="240" w:lineRule="auto"/>
            <w:jc w:val="right"/>
          </w:pPr>
          <w:r>
            <w:rPr>
              <w:color w:val="6B7280"/>
              <w:sz w:val="18"/>
            </w:rPr>
            <w:t xml:space="preserve">Page </w:t>
          </w:r>
          <w:r>
            <w:fldChar w:fldCharType="begin"/>
            <w:instrText xml:space="preserve"> PAGE </w:instrText>
            <w:fldChar w:fldCharType="separate"/>
            <w:t>1</w:t>
            <w:fldChar w:fldCharType="end"/>
          </w:r>
        </w:p>
      </w:tc>
    </w:tr>
  </w:tbl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 w:eastAsia="Calibr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 w:eastAsia="Calibr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 w:eastAsia="Calibr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