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40"/>
        </w:rPr>
        <w:t>Jeu de réflexion n°5 – Carré magique logique</w:t>
      </w:r>
    </w:p>
    <w:p>
      <w:r>
        <w:t>Consigne : Complète cette grille avec les nombres de 1 à 9, en les utilisant chacun une seule fois. Chaque ligne, chaque colonne et chaque diagonale doit avoir une somme égale à 15. Quelques cases sont déjà remplies pour t’aider.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8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>
              <w:t>5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>
              <w:t>2</w:t>
            </w:r>
          </w:p>
        </w:tc>
      </w:tr>
    </w:tbl>
    <w:p>
      <w:r>
        <w:t>Astuce : commence par regarder les lignes ou colonnes où il ne manque qu’un nombre.</w:t>
      </w:r>
    </w:p>
    <w:p>
      <w:r>
        <w:rPr>
          <w:b/>
          <w:sz w:val="28"/>
        </w:rPr>
        <w:t>Solution (à plier ou à masquer avant le jeu)</w:t>
      </w:r>
    </w:p>
    <w:p>
      <w:r>
        <w:t>Carré magique complété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8</w:t>
            </w:r>
          </w:p>
        </w:tc>
        <w:tc>
          <w:tcPr>
            <w:tcW w:type="dxa" w:w="2880"/>
          </w:tcPr>
          <w:p>
            <w:r>
              <w:t>1</w:t>
            </w:r>
          </w:p>
        </w:tc>
        <w:tc>
          <w:tcPr>
            <w:tcW w:type="dxa" w:w="2880"/>
          </w:tcPr>
          <w:p>
            <w:r>
              <w:t>6</w:t>
            </w:r>
          </w:p>
        </w:tc>
      </w:tr>
      <w:tr>
        <w:tc>
          <w:tcPr>
            <w:tcW w:type="dxa" w:w="2880"/>
          </w:tcPr>
          <w:p>
            <w:r>
              <w:t>3</w:t>
            </w:r>
          </w:p>
        </w:tc>
        <w:tc>
          <w:tcPr>
            <w:tcW w:type="dxa" w:w="2880"/>
          </w:tcPr>
          <w:p>
            <w:r>
              <w:t>5</w:t>
            </w:r>
          </w:p>
        </w:tc>
        <w:tc>
          <w:tcPr>
            <w:tcW w:type="dxa" w:w="2880"/>
          </w:tcPr>
          <w:p>
            <w:r>
              <w:t>7</w:t>
            </w:r>
          </w:p>
        </w:tc>
      </w:tr>
      <w:tr>
        <w:tc>
          <w:tcPr>
            <w:tcW w:type="dxa" w:w="2880"/>
          </w:tcPr>
          <w:p>
            <w:r>
              <w:t>4</w:t>
            </w:r>
          </w:p>
        </w:tc>
        <w:tc>
          <w:tcPr>
            <w:tcW w:type="dxa" w:w="2880"/>
          </w:tcPr>
          <w:p>
            <w:r>
              <w:t>9</w:t>
            </w:r>
          </w:p>
        </w:tc>
        <w:tc>
          <w:tcPr>
            <w:tcW w:type="dxa" w:w="2880"/>
          </w:tcPr>
          <w:p>
            <w:r>
              <w:t>2</w:t>
            </w:r>
          </w:p>
        </w:tc>
      </w:tr>
    </w:tbl>
    <w:p>
      <w:r>
        <w:br w:type="page"/>
      </w:r>
    </w:p>
    <w:p>
      <w:r>
        <w:rPr>
          <w:b/>
          <w:sz w:val="40"/>
        </w:rPr>
        <w:t>Jeu de réflexion n°6 – Équations de symboles : le code des formes</w:t>
      </w:r>
    </w:p>
    <w:p>
      <w:r>
        <w:t>Consigne : Chaque forme représente un nombre. En t’aidant des équations ci-dessous, retrouve la valeur de chaque forme, puis calcule le résultat final. Utilise les cases pour poser tes calculs.</w:t>
      </w:r>
    </w:p>
    <w:p>
      <w:r>
        <w:t>▲ + ▲ = 10</w:t>
      </w:r>
    </w:p>
    <w:p>
      <w:r>
        <w:t>▲ + ■ = 13</w:t>
      </w:r>
    </w:p>
    <w:p>
      <w:r>
        <w:t>■ – ● = 1</w:t>
      </w:r>
    </w:p>
    <w:p>
      <w:r>
        <w:t>Combien vaut ▲ + ■ + ● ?</w:t>
      </w:r>
    </w:p>
    <w:p>
      <w:r>
        <w:t>Valeur de ▲ : __________</w:t>
      </w:r>
    </w:p>
    <w:p>
      <w:r>
        <w:t>Valeur de ■ : __________</w:t>
      </w:r>
    </w:p>
    <w:p>
      <w:r>
        <w:t>Valeur de ● : __________</w:t>
      </w:r>
    </w:p>
    <w:p>
      <w:r>
        <w:t>Résultat de ▲ + ■ + ● : __________</w:t>
      </w:r>
    </w:p>
    <w:p>
      <w:r>
        <w:rPr>
          <w:b/>
          <w:sz w:val="28"/>
        </w:rPr>
        <w:t>Solution</w:t>
      </w:r>
    </w:p>
    <w:p>
      <w:r>
        <w:t>▲ + ▲ = 10  ⇒  ▲ = 5</w:t>
        <w:br/>
        <w:t>▲ + ■ = 13  ⇒  5 + ■ = 13  ⇒  ■ = 8</w:t>
        <w:br/>
        <w:t>■ – ● = 1   ⇒  8 – ● = 1   ⇒  ● = 7</w:t>
        <w:br/>
        <w:t>Donc ▲ + ■ + ● = 5 + 8 + 7 = 20.</w:t>
      </w:r>
    </w:p>
    <w:p>
      <w:r>
        <w:br w:type="page"/>
      </w:r>
    </w:p>
    <w:p>
      <w:r>
        <w:rPr>
          <w:b/>
          <w:sz w:val="40"/>
        </w:rPr>
        <w:t>Jeu de réflexion n°7 – Chemins de flèches : où arrives-tu ?</w:t>
      </w:r>
    </w:p>
    <w:p>
      <w:r>
        <w:t>Consigne : Observe la grille de lettres ci-dessous. Pour chaque parcours, tu pars de la lettre indiquée, puis tu suis les flèches dans l’ordre (↑ = monter, ↓ = descendre, → = aller à droite, ← = aller à gauche). Écris la lettre d’arrivée à la fin de chaque parcours.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</w:t>
            </w:r>
          </w:p>
        </w:tc>
        <w:tc>
          <w:tcPr>
            <w:tcW w:type="dxa" w:w="2160"/>
          </w:tcPr>
          <w:p>
            <w:r>
              <w:t>B</w:t>
            </w:r>
          </w:p>
        </w:tc>
        <w:tc>
          <w:tcPr>
            <w:tcW w:type="dxa" w:w="2160"/>
          </w:tcPr>
          <w:p>
            <w:r>
              <w:t>C</w:t>
            </w:r>
          </w:p>
        </w:tc>
        <w:tc>
          <w:tcPr>
            <w:tcW w:type="dxa" w:w="2160"/>
          </w:tcPr>
          <w:p>
            <w:r>
              <w:t>D</w:t>
            </w:r>
          </w:p>
        </w:tc>
      </w:tr>
      <w:tr>
        <w:tc>
          <w:tcPr>
            <w:tcW w:type="dxa" w:w="2160"/>
          </w:tcPr>
          <w:p>
            <w:r>
              <w:t>E</w:t>
            </w:r>
          </w:p>
        </w:tc>
        <w:tc>
          <w:tcPr>
            <w:tcW w:type="dxa" w:w="2160"/>
          </w:tcPr>
          <w:p>
            <w:r>
              <w:t>F</w:t>
            </w:r>
          </w:p>
        </w:tc>
        <w:tc>
          <w:tcPr>
            <w:tcW w:type="dxa" w:w="2160"/>
          </w:tcPr>
          <w:p>
            <w:r>
              <w:t>G</w:t>
            </w:r>
          </w:p>
        </w:tc>
        <w:tc>
          <w:tcPr>
            <w:tcW w:type="dxa" w:w="2160"/>
          </w:tcPr>
          <w:p>
            <w:r>
              <w:t>H</w:t>
            </w:r>
          </w:p>
        </w:tc>
      </w:tr>
      <w:tr>
        <w:tc>
          <w:tcPr>
            <w:tcW w:type="dxa" w:w="2160"/>
          </w:tcPr>
          <w:p>
            <w:r>
              <w:t>I</w:t>
            </w:r>
          </w:p>
        </w:tc>
        <w:tc>
          <w:tcPr>
            <w:tcW w:type="dxa" w:w="2160"/>
          </w:tcPr>
          <w:p>
            <w:r>
              <w:t>J</w:t>
            </w:r>
          </w:p>
        </w:tc>
        <w:tc>
          <w:tcPr>
            <w:tcW w:type="dxa" w:w="2160"/>
          </w:tcPr>
          <w:p>
            <w:r>
              <w:t>K</w:t>
            </w:r>
          </w:p>
        </w:tc>
        <w:tc>
          <w:tcPr>
            <w:tcW w:type="dxa" w:w="2160"/>
          </w:tcPr>
          <w:p>
            <w:r>
              <w:t>L</w:t>
            </w:r>
          </w:p>
        </w:tc>
      </w:tr>
      <w:tr>
        <w:tc>
          <w:tcPr>
            <w:tcW w:type="dxa" w:w="2160"/>
          </w:tcPr>
          <w:p>
            <w:r>
              <w:t>M</w:t>
            </w:r>
          </w:p>
        </w:tc>
        <w:tc>
          <w:tcPr>
            <w:tcW w:type="dxa" w:w="2160"/>
          </w:tcPr>
          <w:p>
            <w:r>
              <w:t>N</w:t>
            </w:r>
          </w:p>
        </w:tc>
        <w:tc>
          <w:tcPr>
            <w:tcW w:type="dxa" w:w="2160"/>
          </w:tcPr>
          <w:p>
            <w:r>
              <w:t>O</w:t>
            </w:r>
          </w:p>
        </w:tc>
        <w:tc>
          <w:tcPr>
            <w:tcW w:type="dxa" w:w="2160"/>
          </w:tcPr>
          <w:p>
            <w:r>
              <w:t>P</w:t>
            </w:r>
          </w:p>
        </w:tc>
      </w:tr>
    </w:tbl>
    <w:p/>
    <w:p>
      <w:r>
        <w:t>Parcours 1 : départ en F – Code : → ↓ ↓ ←    Lettre d’arrivée : ________</w:t>
      </w:r>
    </w:p>
    <w:p>
      <w:r>
        <w:t>Parcours 2 : départ en B – Code : ↓ ↓ → ↑    Lettre d’arrivée : ________</w:t>
      </w:r>
    </w:p>
    <w:p>
      <w:r>
        <w:t>Parcours 3 : départ en J – Code : ↑ → → ↓    Lettre d’arrivée : ________</w:t>
      </w:r>
    </w:p>
    <w:p>
      <w:r>
        <w:t>Parcours 4 : départ en C – Code : ↓ ← ↓ →    Lettre d’arrivée : ________</w:t>
      </w:r>
    </w:p>
    <w:p>
      <w:r>
        <w:rPr>
          <w:b/>
          <w:sz w:val="28"/>
        </w:rPr>
        <w:t>Solution</w:t>
      </w:r>
    </w:p>
    <w:p>
      <w:r>
        <w:t>Parcours 1 : F → G → K → O → N  ⇒ Lettre d’arrivée : N</w:t>
        <w:br/>
        <w:t>Parcours 2 : B → F → J → K → G  ⇒ Lettre d’arrivée : G</w:t>
        <w:br/>
        <w:t>Parcours 3 : J → F → G → H → L  ⇒ Lettre d’arrivée : L</w:t>
        <w:br/>
        <w:t>Parcours 4 : C → G → F → J → K  ⇒ Lettre d’arrivée : K</w:t>
      </w:r>
    </w:p>
    <w:p>
      <w:r>
        <w:br w:type="page"/>
      </w:r>
    </w:p>
    <w:p>
      <w:r>
        <w:rPr>
          <w:b/>
          <w:sz w:val="40"/>
        </w:rPr>
        <w:t>Jeu de réflexion n°8 – Mots secrets : alphabet codé</w:t>
      </w:r>
    </w:p>
    <w:p>
      <w:r>
        <w:t>Consigne : Chaque lettre du mot secret a été remplacée par la lettre suivante dans l’alphabet : A devient B, B devient C, C devient D, etc. Pour retrouver le mot secret, il faut donc faire l’inverse : revenir d’une lettre en arrière (B redevient A, C redevient B…).</w:t>
      </w:r>
    </w:p>
    <w:p>
      <w:r>
        <w:rPr>
          <w:b/>
          <w:sz w:val="28"/>
        </w:rPr>
        <w:t>Décode ces trois mots</w:t>
      </w:r>
    </w:p>
    <w:p>
      <w:r>
        <w:t>1) NBJTPO  →  _________________________</w:t>
      </w:r>
    </w:p>
    <w:p>
      <w:r>
        <w:t>2) MJWSF   →  _________________________</w:t>
      </w:r>
    </w:p>
    <w:p>
      <w:r>
        <w:t>3) QPSUF   →  _________________________</w:t>
      </w:r>
    </w:p>
    <w:p>
      <w:r>
        <w:rPr>
          <w:b/>
          <w:sz w:val="28"/>
        </w:rPr>
        <w:t>Solution</w:t>
      </w:r>
    </w:p>
    <w:p>
      <w:r>
        <w:t>1) NBJTPO  → MAISON</w:t>
        <w:br/>
        <w:t>2) MJWSF   → LIVRE</w:t>
        <w:br/>
        <w:t>3) QPSUF   → PORTE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