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POLITIQUE QUALITÉ – TRAME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Organisme :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</w:tcPr>
          <w:p>
            <w:r>
              <w:t>Périmètre :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</w:tcPr>
          <w:p>
            <w:r>
              <w:t>Version :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</w:tcPr>
          <w:p>
            <w:r>
              <w:t>Date d'application :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</w:tcPr>
          <w:p>
            <w:r>
              <w:t>Référence documentaire :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/>
    <w:p>
      <w:r>
        <w:rPr>
          <w:b/>
        </w:rPr>
        <w:t>1. Notre ambition</w:t>
      </w:r>
    </w:p>
    <w:p>
      <w:r>
        <w:t>Décrire en quelques lignes la mission de l’organisation, ses clients et son ambition en termes de qualité :</w:t>
        <w:br/>
        <w:t>[Texte à compléter]</w:t>
      </w:r>
    </w:p>
    <w:p>
      <w:r>
        <w:rPr>
          <w:b/>
        </w:rPr>
        <w:t>2. Principes de la démarche qualité</w:t>
      </w:r>
    </w:p>
    <w:p>
      <w:r>
        <w:t>Présenter les grands axes de la démarche qualité (ex. : satisfaction client, maîtrise des processus, compétences, conformité) :</w:t>
        <w:br/>
        <w:t>[Texte à compléter]</w:t>
      </w:r>
    </w:p>
    <w:p>
      <w:pPr>
        <w:pStyle w:val="ListBullet"/>
      </w:pPr>
      <w:r>
        <w:t>Satisfaction client : [Engagements à détailler]</w:t>
      </w:r>
    </w:p>
    <w:p>
      <w:pPr>
        <w:pStyle w:val="ListBullet"/>
      </w:pPr>
      <w:r>
        <w:t>Maîtrise et amélioration des processus : [Engagements à détailler]</w:t>
      </w:r>
    </w:p>
    <w:p>
      <w:pPr>
        <w:pStyle w:val="ListBullet"/>
      </w:pPr>
      <w:r>
        <w:t>Compétences et engagement des équipes : [Engagements à détailler]</w:t>
      </w:r>
    </w:p>
    <w:p>
      <w:pPr>
        <w:pStyle w:val="ListBullet"/>
      </w:pPr>
      <w:r>
        <w:t>Conformité réglementaire et responsabilité : [Engagements à détailler]</w:t>
      </w:r>
    </w:p>
    <w:p>
      <w:r>
        <w:rPr>
          <w:b/>
        </w:rPr>
        <w:t>3. Objectifs et indicateurs qualité</w:t>
      </w:r>
    </w:p>
    <w:p>
      <w:r>
        <w:t>Lister les principaux objectifs qualité et les indicateurs associés (ex. : satisfaction client, non-conformités, réclamations, formation)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324"/>
          </w:tcPr>
          <w:p>
            <w:r>
              <w:t>Objectif qualité</w:t>
            </w:r>
          </w:p>
        </w:tc>
        <w:tc>
          <w:tcPr>
            <w:tcW w:type="dxa" w:w="3324"/>
          </w:tcPr>
          <w:p>
            <w:r>
              <w:t>Indicateur associé</w:t>
            </w:r>
          </w:p>
        </w:tc>
        <w:tc>
          <w:tcPr>
            <w:tcW w:type="dxa" w:w="3324"/>
          </w:tcPr>
          <w:p>
            <w:r>
              <w:t>Cible / Commentaire</w:t>
            </w:r>
          </w:p>
        </w:tc>
      </w:tr>
      <w:tr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</w:tr>
      <w:tr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</w:tr>
      <w:tr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</w:tr>
      <w:tr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  <w:tc>
          <w:tcPr>
            <w:tcW w:type="dxa" w:w="3324"/>
          </w:tcPr>
          <w:p>
            <w:r>
              <w:t>[À définir]</w:t>
            </w:r>
          </w:p>
        </w:tc>
      </w:tr>
    </w:tbl>
    <w:p/>
    <w:p>
      <w:r>
        <w:rPr>
          <w:b/>
        </w:rPr>
        <w:t>4. Rôle de la direction</w:t>
      </w:r>
    </w:p>
    <w:p>
      <w:r>
        <w:t>Préciser les engagements de la direction (mise à disposition des ressources, exemplarité, communication de la politique, revue de direction, etc.) :</w:t>
        <w:br/>
        <w:t>[Texte à compléter]</w:t>
      </w:r>
    </w:p>
    <w:p/>
    <w:p>
      <w:r>
        <w:t>Fait à [Ville], le [Date]</w:t>
        <w:br/>
        <w:br/>
        <w:t>Signature :</w:t>
        <w:br/>
        <w:t>[Nom et fonction du dirigeant]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lecoursgratuit.com – Modèle de politique qualité (trame)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