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0"/>
        <w:jc w:val="center"/>
      </w:pPr>
      <w:r>
        <w:drawing>
          <wp:inline xmlns:a="http://schemas.openxmlformats.org/drawingml/2006/main" xmlns:pic="http://schemas.openxmlformats.org/drawingml/2006/picture">
            <wp:extent cx="6732000" cy="9522523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age1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732000" cy="9522523"/>
                    </a:xfrm>
                    <a:prstGeom prst="rect"/>
                  </pic:spPr>
                </pic:pic>
              </a:graphicData>
            </a:graphic>
          </wp:inline>
        </w:drawing>
        <w:br w:type="page"/>
      </w:r>
    </w:p>
    <w:p>
      <w:pPr>
        <w:spacing w:before="0" w:after="0"/>
        <w:jc w:val="center"/>
      </w:pPr>
      <w:r>
        <w:drawing>
          <wp:inline xmlns:a="http://schemas.openxmlformats.org/drawingml/2006/main" xmlns:pic="http://schemas.openxmlformats.org/drawingml/2006/picture">
            <wp:extent cx="6732000" cy="9522523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age2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732000" cy="9522523"/>
                    </a:xfrm>
                    <a:prstGeom prst="rect"/>
                  </pic:spPr>
                </pic:pic>
              </a:graphicData>
            </a:graphic>
          </wp:inline>
        </w:drawing>
        <w:br w:type="page"/>
      </w:r>
    </w:p>
    <w:p>
      <w:pPr>
        <w:spacing w:before="0" w:after="0"/>
        <w:jc w:val="center"/>
      </w:pPr>
      <w:r>
        <w:drawing>
          <wp:inline xmlns:a="http://schemas.openxmlformats.org/drawingml/2006/main" xmlns:pic="http://schemas.openxmlformats.org/drawingml/2006/picture">
            <wp:extent cx="6732000" cy="9522523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age3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732000" cy="9522523"/>
                    </a:xfrm>
                    <a:prstGeom prst="rect"/>
                  </pic:spPr>
                </pic:pic>
              </a:graphicData>
            </a:graphic>
          </wp:inline>
        </w:drawing>
        <w:br w:type="page"/>
      </w:r>
    </w:p>
    <w:p>
      <w:pPr>
        <w:spacing w:before="0" w:after="0"/>
        <w:jc w:val="center"/>
      </w:pPr>
      <w:r>
        <w:drawing>
          <wp:inline xmlns:a="http://schemas.openxmlformats.org/drawingml/2006/main" xmlns:pic="http://schemas.openxmlformats.org/drawingml/2006/picture">
            <wp:extent cx="6732000" cy="9522523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page4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732000" cy="9522523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227" w:right="227" w:bottom="227" w:left="22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