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FICHE DE CONTRÔLE RÉCEPTION DES MARCHANDISES (HACCP)</w:t>
      </w:r>
    </w:p>
    <w:p>
      <w:pPr>
        <w:jc w:val="center"/>
      </w:pPr>
      <w:r>
        <w:t>Modèle à imprimer et archiver dans le cadre du plan HACCP.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</w:tcPr>
          <w:p>
            <w:r>
              <w:t>Établissement / Site :</w:t>
            </w:r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>
              <w:t>Date de réception :</w:t>
            </w:r>
          </w:p>
        </w:tc>
        <w:tc>
          <w:tcPr>
            <w:tcW w:type="dxa" w:w="2551"/>
          </w:tcPr>
          <w:p>
            <w:r/>
          </w:p>
        </w:tc>
      </w:tr>
      <w:tr>
        <w:tc>
          <w:tcPr>
            <w:tcW w:type="dxa" w:w="2551"/>
          </w:tcPr>
          <w:p>
            <w:r>
              <w:t>Adresse :</w:t>
            </w:r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>
              <w:t>Heure de réception :</w:t>
            </w:r>
          </w:p>
        </w:tc>
        <w:tc>
          <w:tcPr>
            <w:tcW w:type="dxa" w:w="2551"/>
          </w:tcPr>
          <w:p>
            <w:r/>
          </w:p>
        </w:tc>
      </w:tr>
      <w:tr>
        <w:tc>
          <w:tcPr>
            <w:tcW w:type="dxa" w:w="2551"/>
          </w:tcPr>
          <w:p>
            <w:r>
              <w:t>Réceptionniste :</w:t>
            </w:r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>
              <w:t>CCP n° :</w:t>
            </w:r>
          </w:p>
        </w:tc>
        <w:tc>
          <w:tcPr>
            <w:tcW w:type="dxa" w:w="2551"/>
          </w:tcPr>
          <w:p>
            <w:r/>
          </w:p>
        </w:tc>
      </w:tr>
      <w:tr>
        <w:tc>
          <w:tcPr>
            <w:tcW w:type="dxa" w:w="2551"/>
          </w:tcPr>
          <w:p>
            <w:r>
              <w:t>Fournisseur :</w:t>
            </w:r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>
              <w:t>N° de bon de livraison :</w:t>
            </w:r>
          </w:p>
        </w:tc>
        <w:tc>
          <w:tcPr>
            <w:tcW w:type="dxa" w:w="2551"/>
          </w:tcPr>
          <w:p>
            <w:r/>
          </w:p>
        </w:tc>
      </w:tr>
      <w:tr>
        <w:tc>
          <w:tcPr>
            <w:tcW w:type="dxa" w:w="2551"/>
          </w:tcPr>
          <w:p>
            <w:r>
              <w:t>N° de commande :</w:t>
            </w:r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>
              <w:t>N° de véhicule / immatriculation :</w:t>
            </w:r>
          </w:p>
        </w:tc>
        <w:tc>
          <w:tcPr>
            <w:tcW w:type="dxa" w:w="2551"/>
          </w:tcPr>
          <w:p>
            <w:r/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276"/>
        <w:gridCol w:w="1276"/>
        <w:gridCol w:w="1276"/>
        <w:gridCol w:w="1276"/>
        <w:gridCol w:w="1276"/>
        <w:gridCol w:w="1276"/>
        <w:gridCol w:w="1276"/>
        <w:gridCol w:w="1276"/>
      </w:tblGrid>
      <w:tr>
        <w:tc>
          <w:tcPr>
            <w:tcW w:type="dxa" w:w="1276"/>
          </w:tcPr>
          <w:p>
            <w:pPr>
              <w:jc w:val="center"/>
            </w:pPr>
            <w:r>
              <w:rPr>
                <w:b/>
              </w:rPr>
              <w:t>Produit / Référence</w:t>
            </w:r>
          </w:p>
        </w:tc>
        <w:tc>
          <w:tcPr>
            <w:tcW w:type="dxa" w:w="1276"/>
          </w:tcPr>
          <w:p>
            <w:pPr>
              <w:jc w:val="center"/>
            </w:pPr>
            <w:r>
              <w:rPr>
                <w:b/>
              </w:rPr>
              <w:t>N° lot / DLC</w:t>
            </w:r>
          </w:p>
        </w:tc>
        <w:tc>
          <w:tcPr>
            <w:tcW w:type="dxa" w:w="1276"/>
          </w:tcPr>
          <w:p>
            <w:pPr>
              <w:jc w:val="center"/>
            </w:pPr>
            <w:r>
              <w:rPr>
                <w:b/>
              </w:rPr>
              <w:t>Quantité livrée</w:t>
            </w:r>
          </w:p>
        </w:tc>
        <w:tc>
          <w:tcPr>
            <w:tcW w:type="dxa" w:w="1276"/>
          </w:tcPr>
          <w:p>
            <w:pPr>
              <w:jc w:val="center"/>
            </w:pPr>
            <w:r>
              <w:rPr>
                <w:b/>
              </w:rPr>
              <w:t>T° mesurée (°C)</w:t>
            </w:r>
          </w:p>
        </w:tc>
        <w:tc>
          <w:tcPr>
            <w:tcW w:type="dxa" w:w="1276"/>
          </w:tcPr>
          <w:p>
            <w:pPr>
              <w:jc w:val="center"/>
            </w:pPr>
            <w:r>
              <w:rPr>
                <w:b/>
              </w:rPr>
              <w:t>Conformité produit</w:t>
              <w:br/>
              <w:t>(O / N)</w:t>
            </w:r>
          </w:p>
        </w:tc>
        <w:tc>
          <w:tcPr>
            <w:tcW w:type="dxa" w:w="1276"/>
          </w:tcPr>
          <w:p>
            <w:pPr>
              <w:jc w:val="center"/>
            </w:pPr>
            <w:r>
              <w:rPr>
                <w:b/>
              </w:rPr>
              <w:t>Emballage / Étiquetage</w:t>
              <w:br/>
              <w:t>(O / N)</w:t>
            </w:r>
          </w:p>
        </w:tc>
        <w:tc>
          <w:tcPr>
            <w:tcW w:type="dxa" w:w="1276"/>
          </w:tcPr>
          <w:p>
            <w:pPr>
              <w:jc w:val="center"/>
            </w:pPr>
            <w:r>
              <w:rPr>
                <w:b/>
              </w:rPr>
              <w:t>Transport / Hygiène</w:t>
              <w:br/>
              <w:t>(O / N)</w:t>
            </w:r>
          </w:p>
        </w:tc>
        <w:tc>
          <w:tcPr>
            <w:tcW w:type="dxa" w:w="1276"/>
          </w:tcPr>
          <w:p>
            <w:pPr>
              <w:jc w:val="center"/>
            </w:pPr>
            <w:r>
              <w:rPr>
                <w:b/>
              </w:rPr>
              <w:t>Décision</w:t>
              <w:br/>
              <w:t>(A / AR / R)</w:t>
            </w:r>
          </w:p>
        </w:tc>
      </w:tr>
      <w:tr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</w:tbl>
    <w:p>
      <w:r>
        <w:t>Légende : O = Oui  |  N = Non  |  A = Accepté  |  AR = Accepté avec réserve  |  R = Refusé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t>Anomalies / non-conformités constatées :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Actions correctives / décisions prises :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Responsable HACCP (nom, fonction, signature, date) :</w:t>
            </w:r>
          </w:p>
        </w:tc>
        <w:tc>
          <w:tcPr>
            <w:tcW w:type="dxa" w:w="5103"/>
          </w:tcPr>
          <w:p>
            <w:r/>
          </w:p>
        </w:tc>
      </w:tr>
    </w:tbl>
    <w:sectPr w:rsidR="00FC693F" w:rsidRPr="0006063C" w:rsidSect="00034616">
      <w:pgSz w:w="11906" w:h="16838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