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99"/>
          <w:sz w:val="36"/>
        </w:rPr>
        <w:t>FICHE D’ORGANISATION DU TRAVAIL – CUISINE</w:t>
      </w:r>
    </w:p>
    <w:p>
      <w:pPr>
        <w:jc w:val="center"/>
      </w:pPr>
      <w:r>
        <w:rPr>
          <w:i/>
          <w:color w:val="555555"/>
        </w:rPr>
        <w:t>Version colorée – affichage cuisine / chef de partie</w:t>
      </w:r>
    </w:p>
    <w:p/>
    <w:p>
      <w:r>
        <w:rPr>
          <w:b/>
          <w:color w:val="006699"/>
          <w:sz w:val="26"/>
        </w:rPr>
        <w:t>1. Informations générales</w:t>
      </w:r>
    </w:p>
    <w:p>
      <w:r>
        <w:rPr>
          <w:b/>
        </w:rPr>
        <w:t xml:space="preserve">Établissement : </w:t>
      </w:r>
      <w:r>
        <w:t>...............................................................</w:t>
      </w:r>
    </w:p>
    <w:p>
      <w:r>
        <w:rPr>
          <w:b/>
        </w:rPr>
        <w:t xml:space="preserve">Date : </w:t>
      </w:r>
      <w:r>
        <w:t xml:space="preserve">...... / ...... / ..........    </w:t>
      </w:r>
      <w:r>
        <w:rPr>
          <w:b/>
        </w:rPr>
        <w:t xml:space="preserve">Service : </w:t>
      </w:r>
      <w:r>
        <w:t>☐ Petit-déjeuner   ☐ Déjeuner   ☐ Dîner   ☐ Autre : ........................</w:t>
      </w:r>
    </w:p>
    <w:p>
      <w:r>
        <w:rPr>
          <w:b/>
        </w:rPr>
        <w:t xml:space="preserve">Responsable de cuisine : </w:t>
      </w:r>
      <w:r>
        <w:t>...............................................................</w:t>
      </w:r>
    </w:p>
    <w:p>
      <w:r>
        <w:rPr>
          <w:b/>
        </w:rPr>
        <w:t xml:space="preserve">Nombre de couverts prévus : </w:t>
      </w:r>
      <w:r>
        <w:t>................</w:t>
      </w:r>
    </w:p>
    <w:p>
      <w:r>
        <w:rPr>
          <w:b/>
        </w:rPr>
        <w:t>Particularités du jour (allergies, régimes, groupe, événement…)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p/>
    <w:p>
      <w:r>
        <w:rPr>
          <w:b/>
          <w:color w:val="006699"/>
          <w:sz w:val="26"/>
        </w:rPr>
        <w:t>2. Brigade et répartition des postes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D9E1F2"/>
          </w:tcPr>
          <w:p>
            <w:r>
              <w:rPr>
                <w:b/>
                <w:color w:val="000000"/>
              </w:rPr>
              <w:t>Poste / Partie</w:t>
            </w:r>
          </w:p>
        </w:tc>
        <w:tc>
          <w:tcPr>
            <w:tcW w:type="dxa" w:w="2160"/>
            <w:shd w:val="clear" w:color="auto" w:fill="D9E1F2"/>
          </w:tcPr>
          <w:p>
            <w:r>
              <w:rPr>
                <w:b/>
                <w:color w:val="000000"/>
              </w:rPr>
              <w:t>Nom et prénom</w:t>
            </w:r>
          </w:p>
        </w:tc>
        <w:tc>
          <w:tcPr>
            <w:tcW w:type="dxa" w:w="2160"/>
            <w:shd w:val="clear" w:color="auto" w:fill="D9E1F2"/>
          </w:tcPr>
          <w:p>
            <w:r>
              <w:rPr>
                <w:b/>
                <w:color w:val="000000"/>
              </w:rPr>
              <w:t>Horaire (début/fin)</w:t>
            </w:r>
          </w:p>
        </w:tc>
        <w:tc>
          <w:tcPr>
            <w:tcW w:type="dxa" w:w="2160"/>
            <w:shd w:val="clear" w:color="auto" w:fill="D9E1F2"/>
          </w:tcPr>
          <w:p>
            <w:r>
              <w:rPr>
                <w:b/>
                <w:color w:val="000000"/>
              </w:rPr>
              <w:t>Missions principales</w:t>
            </w:r>
          </w:p>
        </w:tc>
      </w:tr>
      <w:tr>
        <w:tc>
          <w:tcPr>
            <w:tcW w:type="dxa" w:w="2160"/>
          </w:tcPr>
          <w:p>
            <w:r>
              <w:t>Chef de cuisine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Sous-chef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Garde-manger (entrées)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Chaud (plats principaux)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Pâtisserie / Desserts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Plonge / Plonge batterie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Aide cuisine / Commis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Runner / Passe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/>
    <w:p>
      <w:r>
        <w:rPr>
          <w:b/>
          <w:color w:val="C00000"/>
          <w:sz w:val="26"/>
        </w:rPr>
        <w:t>3. Planning de mise en place (préparations)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FCE4D6"/>
          </w:tcPr>
          <w:p>
            <w:r>
              <w:rPr>
                <w:b/>
                <w:color w:val="000000"/>
              </w:rPr>
              <w:t>Horaire</w:t>
            </w:r>
          </w:p>
        </w:tc>
        <w:tc>
          <w:tcPr>
            <w:tcW w:type="dxa" w:w="1728"/>
            <w:shd w:val="clear" w:color="auto" w:fill="FCE4D6"/>
          </w:tcPr>
          <w:p>
            <w:r>
              <w:rPr>
                <w:b/>
                <w:color w:val="000000"/>
              </w:rPr>
              <w:t>Tâche / préparation</w:t>
            </w:r>
          </w:p>
        </w:tc>
        <w:tc>
          <w:tcPr>
            <w:tcW w:type="dxa" w:w="1728"/>
            <w:shd w:val="clear" w:color="auto" w:fill="FCE4D6"/>
          </w:tcPr>
          <w:p>
            <w:r>
              <w:rPr>
                <w:b/>
                <w:color w:val="000000"/>
              </w:rPr>
              <w:t>Poste</w:t>
            </w:r>
          </w:p>
        </w:tc>
        <w:tc>
          <w:tcPr>
            <w:tcW w:type="dxa" w:w="1728"/>
            <w:shd w:val="clear" w:color="auto" w:fill="FCE4D6"/>
          </w:tcPr>
          <w:p>
            <w:r>
              <w:rPr>
                <w:b/>
                <w:color w:val="000000"/>
              </w:rPr>
              <w:t>Priorité</w:t>
            </w:r>
          </w:p>
        </w:tc>
        <w:tc>
          <w:tcPr>
            <w:tcW w:type="dxa" w:w="1728"/>
            <w:shd w:val="clear" w:color="auto" w:fill="FCE4D6"/>
          </w:tcPr>
          <w:p>
            <w:r>
              <w:rPr>
                <w:b/>
                <w:color w:val="000000"/>
              </w:rPr>
              <w:t>Statut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☐ Haute  ☐ Moyenne  ☐ Basse</w:t>
            </w:r>
          </w:p>
        </w:tc>
        <w:tc>
          <w:tcPr>
            <w:tcW w:type="dxa" w:w="1728"/>
          </w:tcPr>
          <w:p>
            <w:r>
              <w:t>☐ À faire  ☐ En cours  ☐ Terminé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☐ Haute  ☐ Moyenne  ☐ Basse</w:t>
            </w:r>
          </w:p>
        </w:tc>
        <w:tc>
          <w:tcPr>
            <w:tcW w:type="dxa" w:w="1728"/>
          </w:tcPr>
          <w:p>
            <w:r>
              <w:t>☐ À faire  ☐ En cours  ☐ Terminé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☐ Haute  ☐ Moyenne  ☐ Basse</w:t>
            </w:r>
          </w:p>
        </w:tc>
        <w:tc>
          <w:tcPr>
            <w:tcW w:type="dxa" w:w="1728"/>
          </w:tcPr>
          <w:p>
            <w:r>
              <w:t>☐ À faire  ☐ En cours  ☐ Terminé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☐ Haute  ☐ Moyenne  ☐ Basse</w:t>
            </w:r>
          </w:p>
        </w:tc>
        <w:tc>
          <w:tcPr>
            <w:tcW w:type="dxa" w:w="1728"/>
          </w:tcPr>
          <w:p>
            <w:r>
              <w:t>☐ À faire  ☐ En cours  ☐ Terminé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☐ Haute  ☐ Moyenne  ☐ Basse</w:t>
            </w:r>
          </w:p>
        </w:tc>
        <w:tc>
          <w:tcPr>
            <w:tcW w:type="dxa" w:w="1728"/>
          </w:tcPr>
          <w:p>
            <w:r>
              <w:t>☐ À faire  ☐ En cours  ☐ Terminé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☐ Haute  ☐ Moyenne  ☐ Basse</w:t>
            </w:r>
          </w:p>
        </w:tc>
        <w:tc>
          <w:tcPr>
            <w:tcW w:type="dxa" w:w="1728"/>
          </w:tcPr>
          <w:p>
            <w:r>
              <w:t>☐ À faire  ☐ En cours  ☐ Terminé</w:t>
            </w:r>
          </w:p>
        </w:tc>
      </w:tr>
    </w:tbl>
    <w:p>
      <w:r>
        <w:rPr>
          <w:color w:val="C00000"/>
        </w:rPr>
        <w:t>Conseil : utiliser une couleur de surlignage différente pour les tâches urgentes.</w:t>
      </w:r>
    </w:p>
    <w:p/>
    <w:p>
      <w:r>
        <w:rPr>
          <w:b/>
          <w:color w:val="006633"/>
          <w:sz w:val="26"/>
        </w:rPr>
        <w:t>4. Passe et organisation du service</w:t>
      </w:r>
    </w:p>
    <w:p>
      <w:r>
        <w:rPr>
          <w:b/>
        </w:rPr>
        <w:t xml:space="preserve">Heure du briefing d’équipe : </w:t>
      </w:r>
      <w:r>
        <w:t>..........</w:t>
      </w:r>
    </w:p>
    <w:p>
      <w:r>
        <w:rPr>
          <w:b/>
        </w:rPr>
        <w:t>Consignes clés du chef (messages à retenir)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p>
      <w:r>
        <w:rPr>
          <w:b/>
        </w:rPr>
        <w:t>Ordre de priorité à l’envoi :</w:t>
      </w:r>
    </w:p>
    <w:p>
      <w:r>
        <w:rPr>
          <w:color w:val="006633"/>
        </w:rPr>
        <w:t>☐ Groupe / banquet    ☐ Carte    ☐ Menu du jour    ☐ Room service / autres : ........................</w:t>
      </w:r>
    </w:p>
    <w:p>
      <w:r>
        <w:rPr>
          <w:b/>
        </w:rPr>
        <w:t xml:space="preserve">Responsable du passe : </w:t>
      </w:r>
      <w:r>
        <w:t>................................................</w:t>
      </w:r>
    </w:p>
    <w:p>
      <w:r>
        <w:t>Règles d’envoi (annonces, confirmations, reprise)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p/>
    <w:p>
      <w:r>
        <w:rPr>
          <w:b/>
          <w:color w:val="008080"/>
          <w:sz w:val="26"/>
        </w:rPr>
        <w:t>5. Hygiène, sécurité et propreté</w:t>
      </w:r>
    </w:p>
    <w:p>
      <w:r>
        <w:rPr>
          <w:b/>
          <w:color w:val="008080"/>
        </w:rPr>
        <w:t xml:space="preserve">☐ </w:t>
      </w:r>
      <w:r>
        <w:t>Tenues propres et complètes (charlottes, tabliers, chaussures)</w:t>
      </w:r>
    </w:p>
    <w:p>
      <w:r>
        <w:rPr>
          <w:b/>
          <w:color w:val="008080"/>
        </w:rPr>
        <w:t xml:space="preserve">☐ </w:t>
      </w:r>
      <w:r>
        <w:t>Lavage des mains rappelé à l’équipe</w:t>
      </w:r>
    </w:p>
    <w:p>
      <w:r>
        <w:rPr>
          <w:b/>
          <w:color w:val="008080"/>
        </w:rPr>
        <w:t xml:space="preserve">☐ </w:t>
      </w:r>
      <w:r>
        <w:t>Plans de travail nettoyés et désinfectés</w:t>
      </w:r>
    </w:p>
    <w:p>
      <w:r>
        <w:rPr>
          <w:b/>
          <w:color w:val="008080"/>
        </w:rPr>
        <w:t xml:space="preserve">☐ </w:t>
      </w:r>
      <w:r>
        <w:t>Chambres froides vérifiées (température, rangement)</w:t>
      </w:r>
    </w:p>
    <w:p>
      <w:r>
        <w:rPr>
          <w:b/>
          <w:color w:val="008080"/>
        </w:rPr>
        <w:t xml:space="preserve">☐ </w:t>
      </w:r>
      <w:r>
        <w:t>Étiquetage / DLC contrôlés</w:t>
      </w:r>
    </w:p>
    <w:p>
      <w:r>
        <w:rPr>
          <w:b/>
        </w:rPr>
        <w:t>Points de vigilance du jour (allergènes, matières premières sensibles…)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p/>
    <w:p>
      <w:r>
        <w:rPr>
          <w:b/>
          <w:color w:val="7F608A"/>
          <w:sz w:val="26"/>
        </w:rPr>
        <w:t>6. Incidents, imprévus et actions correctives</w:t>
      </w:r>
    </w:p>
    <w:p>
      <w:r>
        <w:rPr>
          <w:b/>
        </w:rPr>
        <w:t>Incident(s) ou difficulté(s) rencontrée(s)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p>
      <w:r>
        <w:rPr>
          <w:b/>
        </w:rPr>
        <w:t>Réponse apportée / solution mise en place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p>
      <w:r>
        <w:rPr>
          <w:b/>
        </w:rPr>
        <w:t>Points à améliorer pour le prochain service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p/>
    <w:p>
      <w:r>
        <w:rPr>
          <w:b/>
          <w:color w:val="006699"/>
          <w:sz w:val="26"/>
        </w:rPr>
        <w:t>7. Bilan de fin de service</w:t>
      </w:r>
    </w:p>
    <w:p>
      <w:r>
        <w:rPr>
          <w:b/>
        </w:rPr>
        <w:t xml:space="preserve">Durée réelle du service : </w:t>
      </w:r>
      <w:r>
        <w:t>de .......... à ..........</w:t>
      </w:r>
    </w:p>
    <w:p>
      <w:r>
        <w:rPr>
          <w:b/>
        </w:rPr>
        <w:t xml:space="preserve">Ressenti global de l’équipe : </w:t>
      </w:r>
      <w:r>
        <w:t>☐ Très satisfaisant   ☐ Satisfaisant   ☐ À améliorer   ☐ Difficile</w:t>
      </w:r>
    </w:p>
    <w:p>
      <w:r>
        <w:rPr>
          <w:b/>
        </w:rPr>
        <w:t>Commentaires du chef / responsable :</w:t>
      </w:r>
    </w:p>
    <w:p>
      <w:r>
        <w:t>.................................................................................................</w:t>
      </w:r>
    </w:p>
    <w:p>
      <w:r>
        <w:t>.................................................................................................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