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D’ANALYSE – Iphigénie en Tauride (Euripide)</w:t>
      </w:r>
    </w:p>
    <w:p>
      <w:pPr>
        <w:pStyle w:val="Heading2"/>
      </w:pPr>
      <w:r>
        <w:t>1. Informations générales</w:t>
      </w:r>
    </w:p>
    <w:p>
      <w:r>
        <w:rPr>
          <w:b/>
        </w:rPr>
        <w:t xml:space="preserve">Titre de l’œuvre : </w:t>
      </w:r>
      <w:r>
        <w:t>Iphigénie en Tauride</w:t>
        <w:br/>
      </w:r>
      <w:r>
        <w:rPr>
          <w:b/>
        </w:rPr>
        <w:t xml:space="preserve">Auteur : </w:t>
      </w:r>
      <w:r>
        <w:t>Euripide</w:t>
        <w:br/>
      </w:r>
      <w:r>
        <w:rPr>
          <w:b/>
        </w:rPr>
        <w:t xml:space="preserve">Genre : </w:t>
      </w:r>
      <w:r>
        <w:t>Tragédie grecque</w:t>
        <w:br/>
      </w:r>
      <w:r>
        <w:rPr>
          <w:b/>
        </w:rPr>
        <w:t xml:space="preserve">Époque : </w:t>
      </w:r>
      <w:r>
        <w:t>Ve siècle av. J.-C. (fin de carrière d’Euripide)</w:t>
        <w:br/>
      </w:r>
      <w:r>
        <w:rPr>
          <w:b/>
        </w:rPr>
        <w:t xml:space="preserve">Lieu de l’action : </w:t>
      </w:r>
      <w:r>
        <w:t>Tauride (pays barbare situé sur les rives de la mer Noire)</w:t>
        <w:br/>
      </w:r>
      <w:r>
        <w:rPr>
          <w:b/>
        </w:rPr>
        <w:t xml:space="preserve">Cycle mythologique : </w:t>
      </w:r>
      <w:r>
        <w:t>La maison des Atrides (Agamemnon, Clytemnestre, Électre, Oreste, Iphigénie…)</w:t>
      </w:r>
    </w:p>
    <w:p>
      <w:pPr>
        <w:pStyle w:val="Heading2"/>
      </w:pPr>
      <w:r>
        <w:t>2. Contexte et place dans la saga des Atrides</w:t>
      </w:r>
    </w:p>
    <w:p>
      <w:r>
        <w:t>Iphigénie en Tauride s’inscrit dans la longue série de tragédies consacrées aux Atrides, famille maudite où les crimes se répondent de génération en génération : sacrifice d’Iphigénie à Aulis, assassinat d’Agamemnon par Clytemnestre, meurtre de Clytemnestre par Oreste, poursuite d’Oreste par les déesses vengeresses.</w:t>
      </w:r>
    </w:p>
    <w:p>
      <w:r>
        <w:t>Euripide imagine ce qui arrive après le sacrifice d’Aulis, en partant d’une variante du mythe : Iphigénie n’est pas morte, Artémis l’a sauvée et transportée en Tauride, où elle devient prêtresse d’un culte qui sacrifie les étrangers.</w:t>
      </w:r>
    </w:p>
    <w:p>
      <w:r>
        <w:t>La pièce occupe une place singulière : elle ne rajoute pas un crime à la série, mais explore la possibilité de briser la chaîne de la vengeance.</w:t>
      </w:r>
    </w:p>
    <w:p>
      <w:pPr>
        <w:pStyle w:val="Heading2"/>
      </w:pPr>
      <w:r>
        <w:t>3. Résumé synthétique</w:t>
      </w:r>
    </w:p>
    <w:p>
      <w:r>
        <w:t>Iphigénie, que tous croient morte à Aulis, vit en réalité en exil en Tauride. Elle y officie comme prêtresse d’Artémis, chargée de sacrifier tout étranger capturé. Un jour, deux jeunes Grecs sont faits prisonniers : Oreste, son frère, et son ami Pylade, envoyés par Apollon pour voler la statue d’Artémis et purifier Oreste de sa faute.</w:t>
      </w:r>
    </w:p>
    <w:p>
      <w:r>
        <w:t>Ignorant d’abord leurs identités, Iphigénie les interroge, puis finit par reconnaître son frère au terme d’un dialogue progressif. Refusant de le sacrifier, elle élabore un stratagème : prétexter un rite de purification à la mer pour fuir avec Oreste, Pylade et la statue. Découverte, la fuite déclenche la colère du roi Thoas, mais l’intervention d’Athéna impose finalement la paix : les héros peuvent partir, et la malédiction se trouve apaisée.</w:t>
      </w:r>
    </w:p>
    <w:p>
      <w:pPr>
        <w:pStyle w:val="Heading2"/>
      </w:pPr>
      <w:r>
        <w:t>4. Personnages principaux</w:t>
      </w:r>
    </w:p>
    <w:p>
      <w:r>
        <w:rPr>
          <w:b/>
        </w:rPr>
        <w:t>Iphigénie</w:t>
      </w:r>
    </w:p>
    <w:p>
      <w:r>
        <w:t>Fille d’Agamemnon et de Clytemnestre, ancienne victime sacrifiée devenue prêtresse en exil. Elle est tiraillée entre son devoir religieux (sacrifier les étrangers) et sa pitié. Elle passe de la position de victime passive à celle d’héroïne agissante en inventant le plan de fuite.</w:t>
      </w:r>
    </w:p>
    <w:p>
      <w:r>
        <w:rPr>
          <w:b/>
        </w:rPr>
        <w:t>Oreste</w:t>
      </w:r>
    </w:p>
    <w:p>
      <w:r>
        <w:t>Fils d’Agamemnon et de Clytemnestre, meurtrier de sa mère et poursuivi par la culpabilité. La mission imposée par Apollon doit le purifier. La reconnaissance de sa sœur lui redonne une place dans une histoire familiale qui ne se réduit pas au crime.</w:t>
      </w:r>
    </w:p>
    <w:p>
      <w:r>
        <w:rPr>
          <w:b/>
        </w:rPr>
        <w:t>Pylade</w:t>
      </w:r>
    </w:p>
    <w:p>
      <w:r>
        <w:t>Ami fidèle d’Oreste, prêt à mourir pour lui et à partager son destin. Il représente une amitié héroïque, aussi forte que les liens du sang, et demeure souvent la voix de la lucidité.</w:t>
      </w:r>
    </w:p>
    <w:p>
      <w:r>
        <w:rPr>
          <w:b/>
        </w:rPr>
        <w:t>Thoas</w:t>
      </w:r>
    </w:p>
    <w:p>
      <w:r>
        <w:t>Roi de Tauride, attaché à un culte violent et obéissant sans recul aux oracles. Il incarne la figure du « barbare » et fait peser la menace politique et religieuse sur le plan d’Iphigénie.</w:t>
      </w:r>
    </w:p>
    <w:p>
      <w:r>
        <w:rPr>
          <w:b/>
        </w:rPr>
        <w:t>Les dieux (Artémis, Apollon, Athéna)</w:t>
      </w:r>
    </w:p>
    <w:p>
      <w:r>
        <w:t>Artémis sauve Iphigénie mais la condamne à un rôle sanglant ; Apollon impose à Oreste une quête ambivalente pour obtenir sa purification ; Athéna intervient dans le dénouement pour imposer la paix et entériner la sortie du cycle meurtrier.</w:t>
      </w:r>
    </w:p>
    <w:p>
      <w:pPr>
        <w:pStyle w:val="Heading2"/>
      </w:pPr>
      <w:r>
        <w:t>5. Thèmes majeurs</w:t>
      </w:r>
    </w:p>
    <w:p>
      <w:r>
        <w:rPr>
          <w:b/>
        </w:rPr>
        <w:t>1) La malédiction familiale et la possibilité d’y échapper</w:t>
      </w:r>
    </w:p>
    <w:p>
      <w:r>
        <w:t>La pièce s’inscrit dans une lignée marquée par le crime, la vengeance et le sang. Pour la première fois, une tragédie fait réellement entrer la notion de seconde chance : la chaîne n’est pas prolongée par un nouveau meurtre, mais interrompue.</w:t>
      </w:r>
    </w:p>
    <w:p>
      <w:r>
        <w:rPr>
          <w:b/>
        </w:rPr>
        <w:t>2) Sacrifice, violence religieuse et barbarie</w:t>
      </w:r>
    </w:p>
    <w:p>
      <w:r>
        <w:t>La Tauride pratique le sacrifice des étrangers, mais la Grèce porte elle aussi la trace du sacrifice d’Iphigénie à Aulis. La pièce brouille la frontière entre barbarie et civilisation et interroge la logique sacrificielle elle-même.</w:t>
      </w:r>
    </w:p>
    <w:p>
      <w:r>
        <w:rPr>
          <w:b/>
        </w:rPr>
        <w:t>3) Fraternité et amitié comme forces de salut</w:t>
      </w:r>
    </w:p>
    <w:p>
      <w:r>
        <w:t>La reconnaissance entre Iphigénie et Oreste transforme un rituel de mort en projet de fuite. L’amitié de Pylade soutient Oreste et donne du poids à la mission. Ces liens affectifs forment un noyau humain capable de résister à la fatalité.</w:t>
      </w:r>
    </w:p>
    <w:p>
      <w:r>
        <w:rPr>
          <w:b/>
        </w:rPr>
        <w:t>4) Destin, liberté et ruse</w:t>
      </w:r>
    </w:p>
    <w:p>
      <w:r>
        <w:t>Oracles, rêves, interventions divines encadrent l’action, mais les personnages conquièrent une marge de liberté grâce à la ruse, à la parole et au courage. La tragédie met en tension la puissance du destin et la créativité humaine.</w:t>
      </w:r>
    </w:p>
    <w:p>
      <w:pPr>
        <w:pStyle w:val="Heading2"/>
      </w:pPr>
      <w:r>
        <w:t>6. Aspects dramaturgiques et stylistiques</w:t>
      </w:r>
    </w:p>
    <w:p>
      <w:r>
        <w:t>La pièce est solidement construite : prologue d’Iphigénie, arrivée d’Oreste et Pylade, reconnaissance progressive, stratagème, crise finale et intervention divine. L’action repose en grande partie sur la parole : interrogatoire, aveux, mensonge pieux, négociation. La ruse passe par le langage, et la scène de reconnaissance est bâtie comme une montée d’indices verbaux.</w:t>
      </w:r>
    </w:p>
    <w:p>
      <w:r>
        <w:t>Le chœur donne voix à la nostalgie, à la peur et au commentaire moral. Il rappelle la Grèce absente et souligne la fragilité des humains face aux dieux.</w:t>
      </w:r>
    </w:p>
    <w:p>
      <w:pPr>
        <w:pStyle w:val="Heading2"/>
      </w:pPr>
      <w:r>
        <w:t>7. Problématiques possibles</w:t>
      </w:r>
    </w:p>
    <w:p>
      <w:r>
        <w:t>• Comment Iphigénie en Tauride transforme-t-elle une histoire de malédiction en histoire de réconciliation ?</w:t>
      </w:r>
    </w:p>
    <w:p>
      <w:r>
        <w:t>• En quoi la pièce met-elle en crise la logique du sacrifice et de la violence religieuse ?</w:t>
      </w:r>
    </w:p>
    <w:p>
      <w:r>
        <w:t>• Comment Euripide donne-t-il à ses personnages une marge de liberté dans un univers gouverné par le destin ?</w:t>
      </w:r>
    </w:p>
    <w:p>
      <w:r>
        <w:t>• Quel rôle jouent la fraternité et l’amitié dans la sortie du cycle sanglant des Atrides ?</w:t>
      </w:r>
    </w:p>
    <w:p>
      <w:pPr>
        <w:pStyle w:val="Heading2"/>
      </w:pPr>
      <w:r>
        <w:t>8. Actualité de l’œuvre</w:t>
      </w:r>
    </w:p>
    <w:p>
      <w:r>
        <w:t>La pièce résonne encore aujourd’hui parce qu’elle met en scène des êtres écrasés par un héritage lourd (famille, histoire, culpabilité), des systèmes religieux ou politiques qui justifient la violence au nom d’un ordre supérieur et le besoin de seconde chance. Au lieu de se contenter de dire « ainsi va le destin », Iphigénie en Tauride montre que la fraternité, l’amitié et la parole peuvent, parfois, dévier le cours de l’histoire.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