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6"/>
        </w:rPr>
        <w:t>BILLET À ORDRE</w:t>
      </w:r>
    </w:p>
    <w:p>
      <w:pPr>
        <w:jc w:val="center"/>
      </w:pPr>
      <w:r/>
    </w:p>
    <w:p>
      <w:r>
        <w:t>Le présent billet à ordre est établi et prend effet à compter du [DATE].</w:t>
      </w:r>
    </w:p>
    <w:p>
      <w:r>
        <w:rPr>
          <w:b/>
        </w:rPr>
        <w:t>ENTRE :</w:t>
      </w:r>
    </w:p>
    <w:p>
      <w:r>
        <w:rPr>
          <w:b/>
        </w:rPr>
        <w:t xml:space="preserve">[NOM DU PRÊTEUR], </w:t>
      </w:r>
      <w:r>
        <w:t>société [FORME JURIDIQUE] constituée en vertu des lois de [PAYS/LOI APPLICABLE], dont le siège social est situé :</w:t>
      </w:r>
    </w:p>
    <w:p>
      <w:pPr>
        <w:pStyle w:val="ListBullet"/>
      </w:pPr>
      <w:r>
        <w:t>[ADRESSE COMPLÈTE DU PRÊTEUR]</w:t>
      </w:r>
    </w:p>
    <w:p>
      <w:r>
        <w:t>d'une part,</w:t>
      </w:r>
    </w:p>
    <w:p>
      <w:r>
        <w:rPr>
          <w:b/>
        </w:rPr>
        <w:t>ET :</w:t>
      </w:r>
    </w:p>
    <w:p>
      <w:r>
        <w:rPr>
          <w:b/>
        </w:rPr>
        <w:t xml:space="preserve">[NOM DE L’EMPRUNTEUR], </w:t>
      </w:r>
      <w:r>
        <w:t>société [FORME JURIDIQUE] constituée en vertu des lois de [PAYS/LOI APPLICABLE], dont le siège social est situé :</w:t>
      </w:r>
    </w:p>
    <w:p>
      <w:pPr>
        <w:pStyle w:val="ListBullet"/>
      </w:pPr>
      <w:r>
        <w:t>[ADRESSE COMPLÈTE DE L’EMPRUNTEUR]</w:t>
      </w:r>
    </w:p>
    <w:p>
      <w:r>
        <w:t>d’autre part,</w:t>
      </w:r>
    </w:p>
    <w:p>
      <w:r>
        <w:rPr>
          <w:b/>
        </w:rPr>
        <w:t>CONDITIONS</w:t>
      </w:r>
    </w:p>
    <w:p>
      <w:pPr>
        <w:pStyle w:val="ListNumber"/>
      </w:pPr>
      <w:r>
        <w:t xml:space="preserve">1. </w:t>
      </w:r>
      <w:r>
        <w:rPr>
          <w:b/>
        </w:rPr>
        <w:t>Engagement de paiement</w:t>
      </w:r>
      <w:r>
        <w:t xml:space="preserve"> – En vertu des présentes, l’Emprunteur s’engage irrévocablement à payer à l’ordre du Prêteur la somme de [MONTANT EN CHIFFRES ET EN LETTRES], représentant le principal du prêt ainsi que, le cas échéant, les frais et intérêts prévus au présent Billet à ordre, et exigibles selon les modalités ci-après.</w:t>
      </w:r>
    </w:p>
    <w:p>
      <w:pPr>
        <w:pStyle w:val="ListNumber"/>
      </w:pPr>
      <w:r>
        <w:t xml:space="preserve">2. </w:t>
      </w:r>
      <w:r>
        <w:rPr>
          <w:b/>
        </w:rPr>
        <w:t>Modalités de remboursement</w:t>
      </w:r>
      <w:r>
        <w:t xml:space="preserve"> – L’Emprunteur remboursera le principal et les intérêts au taux annuel de [%] sur une durée d’amortissement de [NOMBRE] mois. Les versements seront effectués mensuellement, au plus tard le premier de chaque mois, la première échéance intervenant le [DATE]. Tout montant non réglé à cette date sera considéré comme en souffrance et pourra porter intérêts de retard jusqu’à parfait paiement. La date de dernière échéance est fixée au [DATE DE MATURITÉ].</w:t>
      </w:r>
    </w:p>
    <w:p>
      <w:pPr>
        <w:pStyle w:val="ListNumber"/>
      </w:pPr>
      <w:r>
        <w:t xml:space="preserve">3. </w:t>
      </w:r>
      <w:r>
        <w:rPr>
          <w:b/>
        </w:rPr>
        <w:t>Sûretés</w:t>
      </w:r>
      <w:r>
        <w:t xml:space="preserve"> – Le présent Billet à ordre est garanti par un droit de sûreté de premier rang sur les biens de l’Emprunteur, tels que décrits dans l’annexe jointe aux présentes. L’Emprunteur reconnaît que toute convention de sûreté ou tout document signé en lien avec ce Billet à ordre fait partie intégrante du présent engagement.</w:t>
      </w:r>
    </w:p>
    <w:p>
      <w:pPr>
        <w:pStyle w:val="ListNumber"/>
      </w:pPr>
      <w:r>
        <w:t xml:space="preserve">4. </w:t>
      </w:r>
      <w:r>
        <w:rPr>
          <w:b/>
        </w:rPr>
        <w:t>Échéance anticipée</w:t>
      </w:r>
      <w:r>
        <w:t xml:space="preserve"> – Si la totalité ou une partie du prêt devient exigible et n’est pas remboursée au plus tard [NOMBRE] [JOURS/MOIS] après la date d’échéance prévue, le Prêteur pourra exiger le remboursement immédiat de l’intégralité des sommes dues au titre du présent Billet à ordre.</w:t>
      </w:r>
    </w:p>
    <w:p>
      <w:r>
        <w:t>Fait à [VILLE], le [DATE].</w:t>
      </w:r>
    </w:p>
    <w:tbl>
      <w:tblPr>
        <w:tblW w:type="auto" w:w="0"/>
        <w:tblLayout w:type="autofit"/>
        <w:tblLook w:firstColumn="1" w:firstRow="1" w:lastColumn="0" w:lastRow="0" w:noHBand="0" w:noVBand="1" w:val="04A0"/>
      </w:tblPr>
      <w:tblGrid>
        <w:gridCol w:w="4968"/>
        <w:gridCol w:w="4968"/>
      </w:tblGrid>
      <w:tr>
        <w:tc>
          <w:tcPr>
            <w:tcW w:type="dxa" w:w="4968"/>
          </w:tcPr>
          <w:p>
            <w:r>
              <w:rPr>
                <w:b/>
              </w:rPr>
              <w:t>Le Prêteur</w:t>
            </w:r>
          </w:p>
        </w:tc>
        <w:tc>
          <w:tcPr>
            <w:tcW w:type="dxa" w:w="4968"/>
          </w:tcPr>
          <w:p>
            <w:r>
              <w:rPr>
                <w:b/>
              </w:rPr>
              <w:t>L’Emprunteur</w:t>
            </w:r>
          </w:p>
        </w:tc>
      </w:tr>
      <w:tr>
        <w:tc>
          <w:tcPr>
            <w:tcW w:type="dxa" w:w="4968"/>
          </w:tcPr>
          <w:p>
            <w:r>
              <w:t>Signature précédée de la mention « Bon pour accord »</w:t>
            </w:r>
          </w:p>
        </w:tc>
        <w:tc>
          <w:tcPr>
            <w:tcW w:type="dxa" w:w="4968"/>
          </w:tcPr>
          <w:p>
            <w:r>
              <w:t>Signature précédée de la mention « Bon pour accord »</w:t>
            </w:r>
          </w:p>
        </w:tc>
      </w:tr>
    </w:tbl>
    <w:sectPr w:rsidR="00FC693F" w:rsidRPr="0006063C" w:rsidSect="00034616">
      <w:footerReference w:type="default" r:id="rId9"/>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sz w:val="16"/>
      </w:rPr>
      <w:t>Billet à ordre – Modèle 1</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