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0001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0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CARD-2025-0001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0002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02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CARD-2025-0002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0003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03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CARD-2025-0003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0004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04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CARD-2025-0004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0005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05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CARD-2025-0005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0006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06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CARD-2025-0006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0007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07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CARD-2025-0007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0008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08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CARD-2025-0008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0009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09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CARD-2025-0009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0010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0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CARD-2025-0010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0011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CARD-2025-0011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0012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2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CARD-2025-0012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0013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3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CARD-2025-0013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0014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4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CARD-2025-0014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0015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5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CARD-2025-0015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0016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6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CARD-2025-0016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0017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7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CARD-2025-0017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0018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8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CARD-2025-0018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0019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19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CARD-2025-0019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0020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20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CARD-2025-0020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0021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2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CARD-2025-0021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0022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22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CARD-2025-0022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0023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23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CARD-2025-0023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CARTE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   |   Date : 13/10/2025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Série : CARD / N° 0024</w:t>
            </w:r>
          </w:p>
        </w:tc>
      </w:tr>
    </w:tbl>
    <w:p>
      <w:r>
        <w:rPr>
          <w:b/>
          <w:sz w:val="22"/>
        </w:rPr>
        <w:t xml:space="preserve">Bénéficiaire : </w:t>
      </w:r>
      <w:r>
        <w:rPr>
          <w:sz w:val="22"/>
        </w:rPr>
        <w:t>[................................................]</w:t>
      </w:r>
    </w:p>
    <w:p>
      <w:r>
        <w:rPr>
          <w:b/>
          <w:sz w:val="22"/>
        </w:rPr>
        <w:t xml:space="preserve">Montant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Valable jusqu’au : </w:t>
      </w:r>
      <w:r>
        <w:rPr>
          <w:sz w:val="22"/>
        </w:rPr>
        <w:t>[JJ/MM/AAAA]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Non remboursable, non échangeable. Utilisable en une fois (sauf mention).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arte_CARD-2025-0024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CARD-2025-0024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