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RELEVÉ DE TEMPÉRATURE — RÉFRIGÉRATEUR (MAISON)</w:t>
      </w:r>
    </w:p>
    <w:p>
      <w:pPr>
        <w:jc w:val="center"/>
      </w:pPr>
      <w:r>
        <w:rPr>
          <w:i/>
        </w:rPr>
        <w:t>Fiche mensuelle simple — Pour vérifier que le frigo reste à bonne température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 xml:space="preserve">Mois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Année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Lieu (Cuisine / Garage…) : </w:t>
            </w:r>
          </w:p>
        </w:tc>
        <w:tc>
          <w:tcPr>
            <w:tcW w:type="dxa" w:w="2551"/>
          </w:tcPr>
          <w:p>
            <w:r>
              <w:rPr>
                <w:b/>
              </w:rPr>
              <w:t xml:space="preserve">Marque / Modèle : 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rPr>
          <w:trHeight w:hRule="atLeast"/>
        </w:trPr>
        <w:tc>
          <w:tcPr>
            <w:tcW w:type="dxa" w:w="2041"/>
            <w:shd w:fill="EFEFEF"/>
          </w:tcPr>
          <w:p>
            <w:r>
              <w:rPr>
                <w:b/>
              </w:rPr>
              <w:t>Jour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Température (°C)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OK ? (2–8 °C)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Ouverture porte inhabituelle ? (Oui/Non)</w:t>
            </w:r>
          </w:p>
        </w:tc>
        <w:tc>
          <w:tcPr>
            <w:tcW w:type="dxa" w:w="2041"/>
            <w:shd w:fill="EFEFEF"/>
          </w:tcPr>
          <w:p>
            <w:r>
              <w:rPr>
                <w:b/>
              </w:rPr>
              <w:t>Remarques / Actions</w:t>
            </w:r>
          </w:p>
        </w:tc>
      </w:tr>
      <w:tr>
        <w:trPr>
          <w:trHeight w:hRule="atLeast"/>
        </w:trPr>
        <w:tc>
          <w:tcPr>
            <w:tcW w:type="dxa" w:w="2041"/>
          </w:tcPr>
          <w:p>
            <w:r>
              <w:t>1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3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4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5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6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7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8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9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10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11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12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13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14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15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16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17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18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19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20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21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22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23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24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25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26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27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28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29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30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  <w:tr>
        <w:trPr>
          <w:trHeight w:hRule="atLeast"/>
        </w:trPr>
        <w:tc>
          <w:tcPr>
            <w:tcW w:type="dxa" w:w="2041"/>
          </w:tcPr>
          <w:p>
            <w:r>
              <w:t>31</w:t>
            </w:r>
          </w:p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  <w:tc>
          <w:tcPr>
            <w:tcW w:type="dxa" w:w="2041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fill="F5F5F5"/>
          </w:tcPr>
          <w:p>
            <w:r>
              <w:rPr>
                <w:b/>
              </w:rPr>
              <w:t>Conseils pratiques :</w:t>
              <w:br/>
              <w:t>• Placez un thermomètre au milieu du frigo (pas sur la porte) pour une mesure fiable.</w:t>
              <w:br/>
              <w:t>• Évitez de surcharger le frigo ; laissez l’air circuler.</w:t>
              <w:br/>
              <w:t>• Laissez refroidir les plats avant de les ranger.</w:t>
              <w:br/>
              <w:t>• Nettoyez régulièrement les joints et vérifiez qu’ils ferment bien.</w:t>
              <w:br/>
              <w:t>• En cas de coupure de courant prolongée : notez l’heure, limitez les ouvertures, vérifiez les températures.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fill="EFEFEF"/>
          </w:tcPr>
          <w:p>
            <w:r>
              <w:rPr>
                <w:b/>
              </w:rPr>
              <w:t>Semaine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Dégivrage / Nettoyage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Contrôle joints</w:t>
            </w:r>
          </w:p>
        </w:tc>
        <w:tc>
          <w:tcPr>
            <w:tcW w:type="dxa" w:w="2551"/>
            <w:shd w:fill="EFEFEF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2551"/>
          </w:tcPr>
          <w:p>
            <w:r>
              <w:t>1</w:t>
            </w:r>
          </w:p>
        </w:tc>
        <w:tc>
          <w:tcPr>
            <w:tcW w:type="dxa" w:w="2551"/>
          </w:tcPr>
          <w:p>
            <w:r>
              <w:t>☐ Fait le : ....../....../........</w:t>
            </w:r>
          </w:p>
        </w:tc>
        <w:tc>
          <w:tcPr>
            <w:tcW w:type="dxa" w:w="2551"/>
          </w:tcPr>
          <w:p>
            <w:r>
              <w:t>☐ OK  ☐ À réparer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2</w:t>
            </w:r>
          </w:p>
        </w:tc>
        <w:tc>
          <w:tcPr>
            <w:tcW w:type="dxa" w:w="2551"/>
          </w:tcPr>
          <w:p>
            <w:r>
              <w:t>☐ Fait le : ....../....../........</w:t>
            </w:r>
          </w:p>
        </w:tc>
        <w:tc>
          <w:tcPr>
            <w:tcW w:type="dxa" w:w="2551"/>
          </w:tcPr>
          <w:p>
            <w:r>
              <w:t>☐ OK  ☐ À réparer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3</w:t>
            </w:r>
          </w:p>
        </w:tc>
        <w:tc>
          <w:tcPr>
            <w:tcW w:type="dxa" w:w="2551"/>
          </w:tcPr>
          <w:p>
            <w:r>
              <w:t>☐ Fait le : ....../....../........</w:t>
            </w:r>
          </w:p>
        </w:tc>
        <w:tc>
          <w:tcPr>
            <w:tcW w:type="dxa" w:w="2551"/>
          </w:tcPr>
          <w:p>
            <w:r>
              <w:t>☐ OK  ☐ À réparer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4</w:t>
            </w:r>
          </w:p>
        </w:tc>
        <w:tc>
          <w:tcPr>
            <w:tcW w:type="dxa" w:w="2551"/>
          </w:tcPr>
          <w:p>
            <w:r>
              <w:t>☐ Fait le : ....../....../........</w:t>
            </w:r>
          </w:p>
        </w:tc>
        <w:tc>
          <w:tcPr>
            <w:tcW w:type="dxa" w:w="2551"/>
          </w:tcPr>
          <w:p>
            <w:r>
              <w:t>☐ OK  ☐ À réparer</w:t>
            </w:r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5</w:t>
            </w:r>
          </w:p>
        </w:tc>
        <w:tc>
          <w:tcPr>
            <w:tcW w:type="dxa" w:w="2551"/>
          </w:tcPr>
          <w:p>
            <w:r>
              <w:t>☐ Fait le : ....../....../........</w:t>
            </w:r>
          </w:p>
        </w:tc>
        <w:tc>
          <w:tcPr>
            <w:tcW w:type="dxa" w:w="2551"/>
          </w:tcPr>
          <w:p>
            <w:r>
              <w:t>☐ OK  ☐ À réparer</w:t>
            </w:r>
          </w:p>
        </w:tc>
        <w:tc>
          <w:tcPr>
            <w:tcW w:type="dxa" w:w="2551"/>
          </w:tcPr>
          <w:p>
            <w:r/>
          </w:p>
        </w:tc>
      </w:tr>
    </w:tbl>
    <w:p/>
    <w:p>
      <w:r>
        <w:rPr>
          <w:color w:val="646464"/>
          <w:sz w:val="16"/>
        </w:rPr>
        <w:t>Astuce : une température généralement entre 2 et 8 °C convient pour la plupart des aliments — adaptez selon recommandations de vos produits.</w:t>
      </w:r>
    </w:p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lecoursgratuit.com — Relevé température réfrigérateur (Maison)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