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ACCUEIL SÉCURITÉ — Attestation individuelle</w:t>
      </w:r>
    </w:p>
    <w:p>
      <w:pPr>
        <w:jc w:val="center"/>
      </w:pPr>
      <w:r>
        <w:rPr>
          <w:i/>
          <w:sz w:val="22"/>
        </w:rPr>
        <w:t>Entreprises extérieures / Sous-traitants — A4 imprimable</w:t>
      </w:r>
    </w:p>
    <w:p>
      <w:r>
        <w:rPr>
          <w:i w:val="0"/>
          <w:sz w:val="22"/>
        </w:rPr>
        <w:t>Je soussigné(e), certifie avoir participé à la session d’accueil sécurité du site et avoir reçu les informations nécessaires relatives aux risques, règles et procédures applicables aux intervenants extérieurs.</w:t>
      </w:r>
    </w:p>
    <w:p>
      <w:r>
        <w:rPr>
          <w:b/>
          <w:sz w:val="28"/>
        </w:rPr>
        <w:t>Modules couverts (cocher)</w:t>
      </w:r>
    </w:p>
    <w:p>
      <w:r>
        <w:rPr>
          <w:sz w:val="22"/>
        </w:rPr>
        <w:t>☐ Règles cardinales &amp; culture STOP</w:t>
      </w:r>
    </w:p>
    <w:p>
      <w:r>
        <w:rPr>
          <w:sz w:val="22"/>
        </w:rPr>
        <w:t>☐ Circulation interne &amp; coactivité</w:t>
      </w:r>
    </w:p>
    <w:p>
      <w:r>
        <w:rPr>
          <w:sz w:val="22"/>
        </w:rPr>
        <w:t>☐ Consignations &amp; permis (feu, levage, fouille, espaces confinés)</w:t>
      </w:r>
    </w:p>
    <w:p>
      <w:r>
        <w:rPr>
          <w:sz w:val="22"/>
        </w:rPr>
        <w:t>☐ EPI &amp; équipements de chantier</w:t>
      </w:r>
    </w:p>
    <w:p>
      <w:r>
        <w:rPr>
          <w:sz w:val="22"/>
        </w:rPr>
        <w:t>☐ Incendie, évacuation &amp; alerte</w:t>
      </w:r>
    </w:p>
    <w:p>
      <w:r>
        <w:rPr>
          <w:sz w:val="22"/>
        </w:rPr>
        <w:t>☐ Environnement, propreté &amp; déchets</w:t>
      </w:r>
    </w:p>
    <w:p>
      <w:r>
        <w:rPr>
          <w:b/>
          <w:sz w:val="28"/>
        </w:rPr>
        <w:t>Habilitations présentées (à titre indicatif)</w:t>
      </w:r>
    </w:p>
    <w:p>
      <w:r>
        <w:rPr>
          <w:sz w:val="22"/>
        </w:rPr>
        <w:t>☐ Habilitation électrique (ex. H0B0 / B1V / BR)</w:t>
      </w:r>
    </w:p>
    <w:p>
      <w:r>
        <w:rPr>
          <w:sz w:val="22"/>
        </w:rPr>
        <w:t>☐ Conduite d’engins / Nacelle (CACES)</w:t>
      </w:r>
    </w:p>
    <w:p>
      <w:r>
        <w:rPr>
          <w:sz w:val="22"/>
        </w:rPr>
        <w:t>☐ Travail en hauteur / Harnais</w:t>
      </w:r>
    </w:p>
    <w:p>
      <w:r>
        <w:rPr>
          <w:sz w:val="22"/>
        </w:rPr>
        <w:t>☐ Espaces confinés / ATEX</w:t>
      </w:r>
    </w:p>
    <w:p>
      <w:r>
        <w:rPr>
          <w:b/>
          <w:sz w:val="28"/>
        </w:rPr>
        <w:t>Traçabilité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33"/>
        <w:gridCol w:w="4933"/>
      </w:tblGrid>
      <w:tr>
        <w:tc>
          <w:tcPr>
            <w:tcW w:type="dxa" w:w="4933"/>
          </w:tcPr>
          <w:p>
            <w:r>
              <w:t>Intervenant (Nom, prénom)</w:t>
            </w:r>
          </w:p>
        </w:tc>
        <w:tc>
          <w:tcPr>
            <w:tcW w:type="dxa" w:w="4933"/>
          </w:tcPr>
          <w:p>
            <w:r>
              <w:t>Entreprise</w:t>
            </w:r>
          </w:p>
        </w:tc>
      </w:tr>
      <w:tr>
        <w:tc>
          <w:tcPr>
            <w:tcW w:type="dxa" w:w="4933"/>
          </w:tcPr>
          <w:p>
            <w:r>
              <w:t>Badge N° / Zone(s) autorisée(s)</w:t>
            </w:r>
          </w:p>
        </w:tc>
        <w:tc>
          <w:tcPr>
            <w:tcW w:type="dxa" w:w="4933"/>
          </w:tcPr>
          <w:p>
            <w:r>
              <w:t>Date d’accueil</w:t>
            </w:r>
          </w:p>
        </w:tc>
      </w:tr>
      <w:tr>
        <w:tc>
          <w:tcPr>
            <w:tcW w:type="dxa" w:w="4933"/>
          </w:tcPr>
          <w:p>
            <w:r>
              <w:t>Score quiz (/10)</w:t>
            </w:r>
          </w:p>
        </w:tc>
        <w:tc>
          <w:tcPr>
            <w:tcW w:type="dxa" w:w="4933"/>
          </w:tcPr>
          <w:p>
            <w:r>
              <w:t>Validité (du … au …)</w:t>
            </w:r>
          </w:p>
        </w:tc>
      </w:tr>
      <w:tr>
        <w:tc>
          <w:tcPr>
            <w:tcW w:type="dxa" w:w="4933"/>
          </w:tcPr>
          <w:p>
            <w:r>
              <w:t>Signature intervenant</w:t>
            </w:r>
          </w:p>
        </w:tc>
        <w:tc>
          <w:tcPr>
            <w:tcW w:type="dxa" w:w="4933"/>
          </w:tcPr>
          <w:p>
            <w:r>
              <w:t>Signature animateur</w:t>
            </w:r>
          </w:p>
        </w:tc>
      </w:tr>
      <w:tr>
        <w:tc>
          <w:tcPr>
            <w:tcW w:type="dxa" w:w="4933"/>
          </w:tcPr>
          <w:p>
            <w:r>
              <w:t>Observations</w:t>
            </w:r>
          </w:p>
        </w:tc>
        <w:tc>
          <w:tcPr>
            <w:tcW w:type="dxa" w:w="4933"/>
          </w:tcPr>
          <w:p>
            <w:r/>
          </w:p>
        </w:tc>
      </w:tr>
    </w:tbl>
    <w:sectPr w:rsidR="00FC693F" w:rsidRPr="0006063C" w:rsidSect="00034616">
      <w:footerReference w:type="default" r:id="rId9"/>
      <w:pgSz w:w="11906" w:h="16838"/>
      <w:pgMar w:top="1020" w:right="1020" w:bottom="102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sz w:val="18"/>
      </w:rPr>
      <w:t>lecoursgratuit.com — Accueil Sécurité EE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