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Matrice de matérialité — Feuille atelier (A4)</w:t>
      </w:r>
    </w:p>
    <w:p>
      <w:r>
        <w:rPr>
          <w:b/>
        </w:rPr>
        <w:t>Mode d’emploi (atelier)</w:t>
      </w:r>
    </w:p>
    <w:p>
      <w:r>
        <w:t>1) Placez vos thèmes sur la grille selon l’Impact business (X) et l’Importance parties prenantes (Y).</w:t>
        <w:br/>
        <w:t>2) Couleurs suggérées : Environnement (vert), Social (bleu), Gouvernance (ambre), Économique (violet).</w:t>
        <w:br/>
        <w:t>3) Reportez ensuite dans l’Excel pour prioriser et archiver.</w:t>
      </w:r>
    </w:p>
    <w:p>
      <w:r>
        <w:rPr>
          <w:b/>
        </w:rPr>
        <w:t>Grille 5×5 (1 = faible … 5 = élevé)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</w:tblGrid>
      <w:tr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1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2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3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4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5</w:t>
            </w:r>
          </w:p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>
            <w:r>
              <w:t>1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>
            <w:r>
              <w:t>2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>
            <w:r>
              <w:t>3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>
            <w:r>
              <w:t>4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>
            <w:r>
              <w:t>5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</w:tbl>
    <w:p>
      <w:r>
        <w:t>Axe X : Impact business (1–5) — Axe Y : Importance parties prenantes (1–5)</w:t>
      </w:r>
    </w:p>
    <w:p>
      <w:r>
        <w:rPr>
          <w:b/>
        </w:rPr>
        <w:t>Fiche d’évaluation par thème (copiez si besoin)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Thème</w:t>
            </w:r>
          </w:p>
        </w:tc>
        <w:tc>
          <w:tcPr>
            <w:tcW w:type="dxa" w:w="2160"/>
          </w:tcPr>
          <w:p>
            <w:r>
              <w:t>Catégorie</w:t>
            </w:r>
          </w:p>
        </w:tc>
        <w:tc>
          <w:tcPr>
            <w:tcW w:type="dxa" w:w="2160"/>
          </w:tcPr>
          <w:p>
            <w:r>
              <w:t>Importance parties prenantes (1–5)</w:t>
            </w:r>
          </w:p>
        </w:tc>
        <w:tc>
          <w:tcPr>
            <w:tcW w:type="dxa" w:w="2160"/>
          </w:tcPr>
          <w:p>
            <w:r>
              <w:t>Impact business (1–5)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r>
        <w:rPr>
          <w:i/>
        </w:rPr>
        <w:t>Pied de page suggéré : lecoursgratuit.com  •  Date : ____ / ____ / 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