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99"/>
          <w:sz w:val="56"/>
        </w:rPr>
        <w:t>Figures de style — Cartes rectangulaires</w:t>
      </w:r>
    </w:p>
    <w:p>
      <w:pPr>
        <w:jc w:val="center"/>
      </w:pPr>
      <w:r>
        <w:rPr>
          <w:color w:val="5A5A5A"/>
          <w:sz w:val="24"/>
        </w:rPr>
        <w:t>Mode rectangle (A4 paysage) • Prêt à découper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35"/>
        <w:gridCol w:w="5235"/>
        <w:gridCol w:w="5235"/>
      </w:tblGrid>
      <w:tr>
        <w:tc>
          <w:tcPr>
            <w:tcW w:type="dxa" w:w="5235"/>
            <w:vAlign w:val="center"/>
            <w:shd w:fill="F3F4F6"/>
          </w:tcPr>
          <w:p>
            <w:pPr>
              <w:jc w:val="left"/>
            </w:pPr>
            <w:r>
              <w:rPr>
                <w:b/>
                <w:sz w:val="24"/>
              </w:rPr>
              <w:t>🎭 Comparaison</w:t>
            </w:r>
          </w:p>
          <w:p>
            <w:pPr>
              <w:spacing w:before="40" w:after="40"/>
            </w:pPr>
            <w:r>
              <w:t>🧠 Rapprochement de deux éléments avec un outil comparant (comme, tel, pareil à…)</w:t>
            </w:r>
          </w:p>
          <w:p>
            <w:r>
              <w:t>🎯 Concrétiser une idée</w:t>
            </w:r>
          </w:p>
          <w:p>
            <w:r>
              <w:t>✍️ Il est courageux comme un lion.</w:t>
            </w:r>
          </w:p>
        </w:tc>
        <w:tc>
          <w:tcPr>
            <w:tcW w:type="dxa" w:w="5235"/>
            <w:vAlign w:val="center"/>
            <w:shd w:fill="EAF4FE"/>
          </w:tcPr>
          <w:p>
            <w:pPr>
              <w:jc w:val="left"/>
            </w:pPr>
            <w:r>
              <w:rPr>
                <w:b/>
                <w:sz w:val="24"/>
              </w:rPr>
              <w:t>🎭 Métaphore</w:t>
            </w:r>
          </w:p>
          <w:p>
            <w:pPr>
              <w:spacing w:before="40" w:after="40"/>
            </w:pPr>
            <w:r>
              <w:t>🧠 Assimilation sans outil comparant</w:t>
            </w:r>
          </w:p>
          <w:p>
            <w:r>
              <w:t>🎯 Image frappante</w:t>
            </w:r>
          </w:p>
          <w:p>
            <w:r>
              <w:t>✍️ Cette femme est une étoile.</w:t>
            </w:r>
          </w:p>
        </w:tc>
        <w:tc>
          <w:tcPr>
            <w:tcW w:type="dxa" w:w="5235"/>
            <w:vAlign w:val="center"/>
            <w:shd w:fill="FDECEF"/>
          </w:tcPr>
          <w:p>
            <w:pPr>
              <w:jc w:val="left"/>
            </w:pPr>
            <w:r>
              <w:rPr>
                <w:b/>
                <w:sz w:val="24"/>
              </w:rPr>
              <w:t>🎭 Personnification</w:t>
            </w:r>
          </w:p>
          <w:p>
            <w:pPr>
              <w:spacing w:before="40" w:after="40"/>
            </w:pPr>
            <w:r>
              <w:t>🧠 Traits humains prêtés à l’inanimé</w:t>
            </w:r>
          </w:p>
          <w:p>
            <w:r>
              <w:t>🎯 Animation, poésie</w:t>
            </w:r>
          </w:p>
          <w:p>
            <w:r>
              <w:t>✍️ Le vent murmure.</w:t>
            </w:r>
          </w:p>
        </w:tc>
      </w:tr>
      <w:tr>
        <w:tc>
          <w:tcPr>
            <w:tcW w:type="dxa" w:w="5235"/>
            <w:vAlign w:val="center"/>
            <w:shd w:fill="F3F0FF"/>
          </w:tcPr>
          <w:p>
            <w:pPr>
              <w:jc w:val="left"/>
            </w:pPr>
            <w:r>
              <w:rPr>
                <w:b/>
                <w:sz w:val="24"/>
              </w:rPr>
              <w:t>🎭 Prosopopée</w:t>
            </w:r>
          </w:p>
          <w:p>
            <w:pPr>
              <w:spacing w:before="40" w:after="40"/>
            </w:pPr>
            <w:r>
              <w:t>🧠 Faire parler un absent/objet/idée</w:t>
            </w:r>
          </w:p>
          <w:p>
            <w:r>
              <w:t>🎯 Effet dramatique/didactique</w:t>
            </w:r>
          </w:p>
          <w:p>
            <w:r>
              <w:t>✍️ La Justice dit : « Je protège. »</w:t>
            </w:r>
          </w:p>
        </w:tc>
        <w:tc>
          <w:tcPr>
            <w:tcW w:type="dxa" w:w="5235"/>
            <w:vAlign w:val="center"/>
            <w:shd w:fill="EFFFF5"/>
          </w:tcPr>
          <w:p>
            <w:pPr>
              <w:jc w:val="left"/>
            </w:pPr>
            <w:r>
              <w:rPr>
                <w:b/>
                <w:sz w:val="24"/>
              </w:rPr>
              <w:t>🎭 Métonymie</w:t>
            </w:r>
          </w:p>
          <w:p>
            <w:pPr>
              <w:spacing w:before="40" w:after="40"/>
            </w:pPr>
            <w:r>
              <w:t>🧠 Substitution par lien logique (contenant, auteur…)</w:t>
            </w:r>
          </w:p>
          <w:p>
            <w:r>
              <w:t>🎯 Brièveté, réalisme</w:t>
            </w:r>
          </w:p>
          <w:p>
            <w:r>
              <w:t>✍️ Boire un verre.</w:t>
            </w:r>
          </w:p>
        </w:tc>
        <w:tc>
          <w:tcPr>
            <w:tcW w:type="dxa" w:w="5235"/>
            <w:vAlign w:val="center"/>
            <w:shd w:fill="FFF3E0"/>
          </w:tcPr>
          <w:p>
            <w:pPr>
              <w:jc w:val="left"/>
            </w:pPr>
            <w:r>
              <w:rPr>
                <w:b/>
                <w:sz w:val="24"/>
              </w:rPr>
              <w:t>🎭 Synecdoque</w:t>
            </w:r>
          </w:p>
          <w:p>
            <w:pPr>
              <w:spacing w:before="40" w:after="40"/>
            </w:pPr>
            <w:r>
              <w:t>🧠 Partie pour le tout (ou inverse)</w:t>
            </w:r>
          </w:p>
          <w:p>
            <w:r>
              <w:t>🎯 Focalisation</w:t>
            </w:r>
          </w:p>
          <w:p>
            <w:r>
              <w:t>✍️ Des voiles à l’horizon.</w:t>
            </w:r>
          </w:p>
        </w:tc>
      </w:tr>
      <w:tr>
        <w:tc>
          <w:tcPr>
            <w:tcW w:type="dxa" w:w="5235"/>
            <w:vAlign w:val="center"/>
            <w:shd w:fill="F3F4F6"/>
          </w:tcPr>
          <w:p>
            <w:pPr>
              <w:jc w:val="left"/>
            </w:pPr>
            <w:r>
              <w:rPr>
                <w:b/>
                <w:sz w:val="24"/>
              </w:rPr>
              <w:t>🎭 Périphrase</w:t>
            </w:r>
          </w:p>
          <w:p>
            <w:pPr>
              <w:spacing w:before="40" w:after="40"/>
            </w:pPr>
            <w:r>
              <w:t>🧠 Expression descriptive à la place d’un mot</w:t>
            </w:r>
          </w:p>
          <w:p>
            <w:r>
              <w:t>🎯 Variété, précision</w:t>
            </w:r>
          </w:p>
          <w:p>
            <w:r>
              <w:t>✍️ Le roi des animaux.</w:t>
            </w:r>
          </w:p>
        </w:tc>
        <w:tc>
          <w:tcPr>
            <w:tcW w:type="dxa" w:w="5235"/>
            <w:vAlign w:val="center"/>
            <w:shd w:fill="EAF4FE"/>
          </w:tcPr>
          <w:p>
            <w:pPr>
              <w:jc w:val="left"/>
            </w:pPr>
            <w:r>
              <w:rPr>
                <w:b/>
                <w:sz w:val="24"/>
              </w:rPr>
              <w:t>🎭 Hyperbole</w:t>
            </w:r>
          </w:p>
          <w:p>
            <w:pPr>
              <w:spacing w:before="40" w:after="40"/>
            </w:pPr>
            <w:r>
              <w:t>🧠 Exagération volontaire</w:t>
            </w:r>
          </w:p>
          <w:p>
            <w:r>
              <w:t>🎯 Amplification</w:t>
            </w:r>
          </w:p>
          <w:p>
            <w:r>
              <w:t>✍️ Je t’ai appelé mille fois !</w:t>
            </w:r>
          </w:p>
        </w:tc>
        <w:tc>
          <w:tcPr>
            <w:tcW w:type="dxa" w:w="5235"/>
            <w:vAlign w:val="center"/>
            <w:shd w:fill="FDECEF"/>
          </w:tcPr>
          <w:p>
            <w:pPr>
              <w:jc w:val="left"/>
            </w:pPr>
            <w:r>
              <w:rPr>
                <w:b/>
                <w:sz w:val="24"/>
              </w:rPr>
              <w:t>🎭 Litote</w:t>
            </w:r>
          </w:p>
          <w:p>
            <w:pPr>
              <w:spacing w:before="40" w:after="40"/>
            </w:pPr>
            <w:r>
              <w:t>🧠 Dire moins pour suggérer plus</w:t>
            </w:r>
          </w:p>
          <w:p>
            <w:r>
              <w:t>🎯 Atténuation élégante</w:t>
            </w:r>
          </w:p>
          <w:p>
            <w:r>
              <w:t>✍️ Ce n’est pas mauvais.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35"/>
        <w:gridCol w:w="5235"/>
        <w:gridCol w:w="5235"/>
      </w:tblGrid>
      <w:tr>
        <w:tc>
          <w:tcPr>
            <w:tcW w:type="dxa" w:w="5235"/>
            <w:vAlign w:val="center"/>
            <w:shd w:fill="F3F4F6"/>
          </w:tcPr>
          <w:p>
            <w:pPr>
              <w:jc w:val="left"/>
            </w:pPr>
            <w:r>
              <w:rPr>
                <w:b/>
                <w:sz w:val="24"/>
              </w:rPr>
              <w:t>🎭 Euphémisme</w:t>
            </w:r>
          </w:p>
          <w:p>
            <w:pPr>
              <w:spacing w:before="40" w:after="40"/>
            </w:pPr>
            <w:r>
              <w:t>🧠 Atténuer une réalité pénible</w:t>
            </w:r>
          </w:p>
          <w:p>
            <w:r>
              <w:t>🎯 Adoucir, respect</w:t>
            </w:r>
          </w:p>
          <w:p>
            <w:r>
              <w:t>✍️ Il nous a quittés.</w:t>
            </w:r>
          </w:p>
        </w:tc>
        <w:tc>
          <w:tcPr>
            <w:tcW w:type="dxa" w:w="5235"/>
            <w:vAlign w:val="center"/>
            <w:shd w:fill="EAF4FE"/>
          </w:tcPr>
          <w:p>
            <w:pPr>
              <w:jc w:val="left"/>
            </w:pPr>
            <w:r>
              <w:rPr>
                <w:b/>
                <w:sz w:val="24"/>
              </w:rPr>
              <w:t>🎭 Antiphrase</w:t>
            </w:r>
          </w:p>
          <w:p>
            <w:pPr>
              <w:spacing w:before="40" w:after="40"/>
            </w:pPr>
            <w:r>
              <w:t>🧠 Dire le contraire (ironie)</w:t>
            </w:r>
          </w:p>
          <w:p>
            <w:r>
              <w:t>🎯 Ironie, critique</w:t>
            </w:r>
          </w:p>
          <w:p>
            <w:r>
              <w:t>✍️ Bravo ! (après une bêtise)</w:t>
            </w:r>
          </w:p>
        </w:tc>
        <w:tc>
          <w:tcPr>
            <w:tcW w:type="dxa" w:w="5235"/>
            <w:vAlign w:val="center"/>
            <w:shd w:fill="FDECEF"/>
          </w:tcPr>
          <w:p>
            <w:pPr>
              <w:jc w:val="left"/>
            </w:pPr>
            <w:r>
              <w:rPr>
                <w:b/>
                <w:sz w:val="24"/>
              </w:rPr>
              <w:t>🎭 Antithèse</w:t>
            </w:r>
          </w:p>
          <w:p>
            <w:pPr>
              <w:spacing w:before="40" w:after="40"/>
            </w:pPr>
            <w:r>
              <w:t>🧠 Opposer deux idées</w:t>
            </w:r>
          </w:p>
          <w:p>
            <w:r>
              <w:t>🎯 Contraste</w:t>
            </w:r>
          </w:p>
          <w:p>
            <w:r>
              <w:t>✍️ Je t’aime, je te hais.</w:t>
            </w:r>
          </w:p>
        </w:tc>
      </w:tr>
      <w:tr>
        <w:tc>
          <w:tcPr>
            <w:tcW w:type="dxa" w:w="5235"/>
            <w:vAlign w:val="center"/>
            <w:shd w:fill="F3F0FF"/>
          </w:tcPr>
          <w:p>
            <w:pPr>
              <w:jc w:val="left"/>
            </w:pPr>
            <w:r>
              <w:rPr>
                <w:b/>
                <w:sz w:val="24"/>
              </w:rPr>
              <w:t>🎭 Oxymore</w:t>
            </w:r>
          </w:p>
          <w:p>
            <w:pPr>
              <w:spacing w:before="40" w:after="40"/>
            </w:pPr>
            <w:r>
              <w:t>🧠 Allier deux contraires</w:t>
            </w:r>
          </w:p>
          <w:p>
            <w:r>
              <w:t>🎯 Surprise, poésie</w:t>
            </w:r>
          </w:p>
          <w:p>
            <w:r>
              <w:t>✍️ Une obscure clarté.</w:t>
            </w:r>
          </w:p>
        </w:tc>
        <w:tc>
          <w:tcPr>
            <w:tcW w:type="dxa" w:w="5235"/>
            <w:vAlign w:val="center"/>
            <w:shd w:fill="EFFFF5"/>
          </w:tcPr>
          <w:p>
            <w:pPr>
              <w:jc w:val="left"/>
            </w:pPr>
            <w:r>
              <w:rPr>
                <w:b/>
                <w:sz w:val="24"/>
              </w:rPr>
              <w:t>🎭 Chiasme</w:t>
            </w:r>
          </w:p>
          <w:p>
            <w:pPr>
              <w:spacing w:before="40" w:after="40"/>
            </w:pPr>
            <w:r>
              <w:t>🧠 Structure croisée AB/BA</w:t>
            </w:r>
          </w:p>
          <w:p>
            <w:r>
              <w:t>🎯 Symétrie, mémorisation</w:t>
            </w:r>
          </w:p>
          <w:p>
            <w:r>
              <w:t>✍️ Manger pour vivre / vivre pour manger.</w:t>
            </w:r>
          </w:p>
        </w:tc>
        <w:tc>
          <w:tcPr>
            <w:tcW w:type="dxa" w:w="5235"/>
            <w:vAlign w:val="center"/>
            <w:shd w:fill="FFF3E0"/>
          </w:tcPr>
          <w:p>
            <w:pPr>
              <w:jc w:val="left"/>
            </w:pPr>
            <w:r>
              <w:rPr>
                <w:b/>
                <w:sz w:val="24"/>
              </w:rPr>
              <w:t>🎭 Parallélisme</w:t>
            </w:r>
          </w:p>
          <w:p>
            <w:pPr>
              <w:spacing w:before="40" w:after="40"/>
            </w:pPr>
            <w:r>
              <w:t>🧠 Répétition d’une structure</w:t>
            </w:r>
          </w:p>
          <w:p>
            <w:r>
              <w:t>🎯 Rythme</w:t>
            </w:r>
          </w:p>
          <w:p>
            <w:r>
              <w:t>✍️ J’ai vu, j’ai vaincu.</w:t>
            </w:r>
          </w:p>
        </w:tc>
      </w:tr>
      <w:tr>
        <w:tc>
          <w:tcPr>
            <w:tcW w:type="dxa" w:w="5235"/>
            <w:vAlign w:val="center"/>
            <w:shd w:fill="F3F4F6"/>
          </w:tcPr>
          <w:p>
            <w:pPr>
              <w:jc w:val="left"/>
            </w:pPr>
            <w:r>
              <w:rPr>
                <w:b/>
                <w:sz w:val="24"/>
              </w:rPr>
              <w:t>🎭 Anaphore</w:t>
            </w:r>
          </w:p>
          <w:p>
            <w:pPr>
              <w:spacing w:before="40" w:after="40"/>
            </w:pPr>
            <w:r>
              <w:t>🧠 Répétition en début de segment</w:t>
            </w:r>
          </w:p>
          <w:p>
            <w:r>
              <w:t>🎯 Insistance, lyrisme</w:t>
            </w:r>
          </w:p>
          <w:p>
            <w:r>
              <w:t>✍️ Partout je vois, partout j’entends.</w:t>
            </w:r>
          </w:p>
        </w:tc>
        <w:tc>
          <w:tcPr>
            <w:tcW w:type="dxa" w:w="5235"/>
            <w:vAlign w:val="center"/>
            <w:shd w:fill="EAF4FE"/>
          </w:tcPr>
          <w:p>
            <w:pPr>
              <w:jc w:val="left"/>
            </w:pPr>
            <w:r>
              <w:rPr>
                <w:b/>
                <w:sz w:val="24"/>
              </w:rPr>
              <w:t>🎭 Accumulation</w:t>
            </w:r>
          </w:p>
          <w:p>
            <w:pPr>
              <w:spacing w:before="40" w:after="40"/>
            </w:pPr>
            <w:r>
              <w:t>🧠 Suite de termes de même nature</w:t>
            </w:r>
          </w:p>
          <w:p>
            <w:r>
              <w:t>🎯 Abondance, précision</w:t>
            </w:r>
          </w:p>
          <w:p>
            <w:r>
              <w:t>✍️ Des pommes, poires, pêches…</w:t>
            </w:r>
          </w:p>
        </w:tc>
        <w:tc>
          <w:tcPr>
            <w:tcW w:type="dxa" w:w="5235"/>
            <w:vAlign w:val="center"/>
            <w:shd w:fill="FDECEF"/>
          </w:tcPr>
          <w:p>
            <w:pPr>
              <w:jc w:val="left"/>
            </w:pPr>
            <w:r>
              <w:rPr>
                <w:b/>
                <w:sz w:val="24"/>
              </w:rPr>
              <w:t>🎭 Gradation</w:t>
            </w:r>
          </w:p>
          <w:p>
            <w:pPr>
              <w:spacing w:before="40" w:after="40"/>
            </w:pPr>
            <w:r>
              <w:t>🧠 Progression (croissante/décroissante)</w:t>
            </w:r>
          </w:p>
          <w:p>
            <w:r>
              <w:t>🎯 Intensité</w:t>
            </w:r>
          </w:p>
          <w:p>
            <w:r>
              <w:t>✍️ Il marche, court, vole !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35"/>
        <w:gridCol w:w="5235"/>
        <w:gridCol w:w="5235"/>
      </w:tblGrid>
      <w:tr>
        <w:tc>
          <w:tcPr>
            <w:tcW w:type="dxa" w:w="5235"/>
            <w:vAlign w:val="center"/>
            <w:shd w:fill="F3F4F6"/>
          </w:tcPr>
          <w:p>
            <w:pPr>
              <w:jc w:val="left"/>
            </w:pPr>
            <w:r>
              <w:rPr>
                <w:b/>
                <w:sz w:val="24"/>
              </w:rPr>
              <w:t>🎭 Allitération</w:t>
            </w:r>
          </w:p>
          <w:p>
            <w:pPr>
              <w:spacing w:before="40" w:after="40"/>
            </w:pPr>
            <w:r>
              <w:t>🧠 Répétition d’une consonne</w:t>
            </w:r>
          </w:p>
          <w:p>
            <w:r>
              <w:t>🎯 Musicalité</w:t>
            </w:r>
          </w:p>
          <w:p>
            <w:r>
              <w:t>✍️ Pour qui sont ces serpents…</w:t>
            </w:r>
          </w:p>
        </w:tc>
        <w:tc>
          <w:tcPr>
            <w:tcW w:type="dxa" w:w="5235"/>
            <w:vAlign w:val="center"/>
            <w:shd w:fill="EAF4FE"/>
          </w:tcPr>
          <w:p>
            <w:pPr>
              <w:jc w:val="left"/>
            </w:pPr>
            <w:r>
              <w:rPr>
                <w:b/>
                <w:sz w:val="24"/>
              </w:rPr>
              <w:t>🎭 Assonance</w:t>
            </w:r>
          </w:p>
          <w:p>
            <w:pPr>
              <w:spacing w:before="40" w:after="40"/>
            </w:pPr>
            <w:r>
              <w:t>🧠 Répétition d’un son vocalique</w:t>
            </w:r>
          </w:p>
          <w:p>
            <w:r>
              <w:t>🎯 Harmonie</w:t>
            </w:r>
          </w:p>
          <w:p>
            <w:r>
              <w:t>✍️ Ô douleur ! ô plaisir !</w:t>
            </w:r>
          </w:p>
        </w:tc>
        <w:tc>
          <w:tcPr>
            <w:tcW w:type="dxa" w:w="5235"/>
            <w:vAlign w:val="center"/>
            <w:shd w:fill="FDECEF"/>
          </w:tcPr>
          <w:p>
            <w:pPr>
              <w:jc w:val="left"/>
            </w:pPr>
            <w:r>
              <w:rPr>
                <w:b/>
                <w:sz w:val="24"/>
              </w:rPr>
              <w:t>🎭 Ellipse</w:t>
            </w:r>
          </w:p>
          <w:p>
            <w:pPr>
              <w:spacing w:before="40" w:after="40"/>
            </w:pPr>
            <w:r>
              <w:t>🧠 Omission d’un élément</w:t>
            </w:r>
          </w:p>
          <w:p>
            <w:r>
              <w:t>🎯 Vivacité, implicite</w:t>
            </w:r>
          </w:p>
          <w:p>
            <w:r>
              <w:t>✍️ Pierre, au travail ; Paul, à l’école.</w:t>
            </w:r>
          </w:p>
        </w:tc>
      </w:tr>
      <w:tr>
        <w:tc>
          <w:tcPr>
            <w:tcW w:type="dxa" w:w="5235"/>
            <w:vAlign w:val="center"/>
            <w:shd w:fill="F3F0FF"/>
          </w:tcPr>
          <w:p>
            <w:pPr>
              <w:jc w:val="left"/>
            </w:pPr>
            <w:r>
              <w:rPr>
                <w:b/>
                <w:sz w:val="24"/>
              </w:rPr>
              <w:t>🎭 Anacoluthe</w:t>
            </w:r>
          </w:p>
          <w:p>
            <w:pPr>
              <w:spacing w:before="40" w:after="40"/>
            </w:pPr>
            <w:r>
              <w:t>🧠 Rupture de construction</w:t>
            </w:r>
          </w:p>
          <w:p>
            <w:r>
              <w:t>🎯 Surprise, effet de réel</w:t>
            </w:r>
          </w:p>
          <w:p>
            <w:r>
              <w:t>✍️ Le nez de Cléopâtre… si elle avait…</w:t>
            </w:r>
          </w:p>
        </w:tc>
        <w:tc>
          <w:tcPr>
            <w:tcW w:type="dxa" w:w="5235"/>
            <w:vAlign w:val="center"/>
            <w:shd w:fill="EFFFF5"/>
          </w:tcPr>
          <w:p>
            <w:pPr>
              <w:jc w:val="left"/>
            </w:pPr>
            <w:r>
              <w:rPr>
                <w:b/>
                <w:sz w:val="24"/>
              </w:rPr>
              <w:t>🎭 Apostrophe</w:t>
            </w:r>
          </w:p>
          <w:p>
            <w:pPr>
              <w:spacing w:before="40" w:after="40"/>
            </w:pPr>
            <w:r>
              <w:t>🧠 Interpellation directe</w:t>
            </w:r>
          </w:p>
          <w:p>
            <w:r>
              <w:t>🎯 Pathétique, emphase</w:t>
            </w:r>
          </w:p>
          <w:p>
            <w:r>
              <w:t>✍️ Ô temps, suspends ton vol !</w:t>
            </w:r>
          </w:p>
        </w:tc>
        <w:tc>
          <w:tcPr>
            <w:tcW w:type="dxa" w:w="5235"/>
            <w:vAlign w:val="center"/>
            <w:shd w:fill="FFF3E0"/>
          </w:tcPr>
          <w:p>
            <w:pPr>
              <w:jc w:val="left"/>
            </w:pPr>
            <w:r>
              <w:rPr>
                <w:b/>
                <w:sz w:val="24"/>
              </w:rPr>
              <w:t>🎭 Paronomase</w:t>
            </w:r>
          </w:p>
          <w:p>
            <w:pPr>
              <w:spacing w:before="40" w:after="40"/>
            </w:pPr>
            <w:r>
              <w:t>🧠 Rapprochement de sons voisins</w:t>
            </w:r>
          </w:p>
          <w:p>
            <w:r>
              <w:t>🎯 Jeu de mots</w:t>
            </w:r>
          </w:p>
          <w:p>
            <w:r>
              <w:t>✍️ Qui se ressemble s’assemble.</w:t>
            </w:r>
          </w:p>
        </w:tc>
      </w:tr>
      <w:tr>
        <w:tc>
          <w:tcPr>
            <w:tcW w:type="dxa" w:w="5235"/>
            <w:vAlign w:val="center"/>
            <w:shd w:fill="F3F4F6"/>
          </w:tcPr>
          <w:p>
            <w:pPr>
              <w:jc w:val="left"/>
            </w:pPr>
            <w:r>
              <w:rPr>
                <w:b/>
                <w:sz w:val="24"/>
              </w:rPr>
              <w:t>🎭 Antonomase</w:t>
            </w:r>
          </w:p>
          <w:p>
            <w:pPr>
              <w:spacing w:before="40" w:after="40"/>
            </w:pPr>
            <w:r>
              <w:t>🧠 Nom propre → nom commun (ou inverse)</w:t>
            </w:r>
          </w:p>
          <w:p>
            <w:r>
              <w:t>🎯 Typification</w:t>
            </w:r>
          </w:p>
          <w:p>
            <w:r>
              <w:t>✍️ Un Don Juan.</w:t>
            </w:r>
          </w:p>
        </w:tc>
        <w:tc>
          <w:tcPr>
            <w:tcW w:type="dxa" w:w="5235"/>
            <w:vAlign w:val="center"/>
            <w:shd w:fill="EAF4FE"/>
          </w:tcPr>
          <w:p>
            <w:pPr>
              <w:jc w:val="left"/>
            </w:pPr>
            <w:r>
              <w:rPr>
                <w:b/>
                <w:sz w:val="24"/>
              </w:rPr>
              <w:t>🎭 Pléonasme</w:t>
            </w:r>
          </w:p>
          <w:p>
            <w:pPr>
              <w:spacing w:before="40" w:after="40"/>
            </w:pPr>
            <w:r>
              <w:t>🧠 Redondance volontaire</w:t>
            </w:r>
          </w:p>
          <w:p>
            <w:r>
              <w:t>🎯 Insistance, comique</w:t>
            </w:r>
          </w:p>
          <w:p>
            <w:r>
              <w:t>✍️ Monter en haut.</w:t>
            </w:r>
          </w:p>
        </w:tc>
        <w:tc>
          <w:tcPr>
            <w:tcW w:type="dxa" w:w="5235"/>
            <w:vAlign w:val="center"/>
            <w:shd w:fill="FDECEF"/>
          </w:tcPr>
          <w:p>
            <w:r/>
          </w:p>
        </w:tc>
      </w:tr>
    </w:tbl>
    <w:sectPr w:rsidR="00FC693F" w:rsidRPr="0006063C" w:rsidSect="00034616">
      <w:footerReference w:type="default" r:id="rId9"/>
      <w:pgSz w:w="16838" w:h="11906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Figures de style (cartes rectangulaires)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