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FICHE DE SÉANCE — FOOTBALL</w:t>
      </w:r>
    </w:p>
    <w:p>
      <w:pPr>
        <w:jc w:val="center"/>
      </w:pPr>
      <w:r>
        <w:t>Modèle A4 à imprimer (vierge)</w:t>
      </w:r>
    </w:p>
    <w:p>
      <w:r>
        <w:rPr>
          <w:b/>
        </w:rPr>
        <w:t>Identification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Séance n°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Catégorie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Lieu</w:t>
            </w:r>
          </w:p>
        </w:tc>
      </w:tr>
      <w:tr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10540"/>
            <w:gridSpan w:val="4"/>
            <w:shd w:val="clear" w:color="auto" w:fill="F2F2F2"/>
          </w:tcPr>
          <w:p>
            <w:r>
              <w:rPr>
                <w:b/>
              </w:rPr>
              <w:t>Thème / Objectif principal</w:t>
            </w:r>
          </w:p>
        </w:tc>
      </w:tr>
      <w:tr>
        <w:tc>
          <w:tcPr>
            <w:tcW w:type="dxa" w:w="10540"/>
            <w:gridSpan w:val="4"/>
          </w:tcPr>
          <w:p/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Effectif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Durée totale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Météo / Terrain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Encadrant(s)</w:t>
            </w:r>
          </w:p>
        </w:tc>
      </w:tr>
      <w:tr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</w:tbl>
    <w:p>
      <w:r>
        <w:rPr>
          <w:b/>
        </w:rPr>
        <w:t>Matériel (cocher) ☐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☐ Ballons : ______</w:t>
            </w:r>
          </w:p>
        </w:tc>
        <w:tc>
          <w:tcPr>
            <w:tcW w:type="dxa" w:w="5270"/>
          </w:tcPr>
          <w:p>
            <w:r>
              <w:t>☐ Chasubles : ______</w:t>
            </w:r>
          </w:p>
        </w:tc>
      </w:tr>
      <w:tr>
        <w:tc>
          <w:tcPr>
            <w:tcW w:type="dxa" w:w="5270"/>
          </w:tcPr>
          <w:p>
            <w:r>
              <w:t>☐ Plots/Cônes : ______</w:t>
            </w:r>
          </w:p>
        </w:tc>
        <w:tc>
          <w:tcPr>
            <w:tcW w:type="dxa" w:w="5270"/>
          </w:tcPr>
          <w:p>
            <w:r>
              <w:t>☐ Mini-buts : ______</w:t>
            </w:r>
          </w:p>
        </w:tc>
      </w:tr>
      <w:tr>
        <w:tc>
          <w:tcPr>
            <w:tcW w:type="dxa" w:w="5270"/>
          </w:tcPr>
          <w:p>
            <w:r>
              <w:t>☐ Lattes/Barres : ______</w:t>
            </w:r>
          </w:p>
        </w:tc>
        <w:tc>
          <w:tcPr>
            <w:tcW w:type="dxa" w:w="5270"/>
          </w:tcPr>
          <w:p>
            <w:r>
              <w:t>☐ Piquets : ______</w:t>
            </w:r>
          </w:p>
        </w:tc>
      </w:tr>
      <w:tr>
        <w:tc>
          <w:tcPr>
            <w:tcW w:type="dxa" w:w="5270"/>
          </w:tcPr>
          <w:p>
            <w:r>
              <w:t>☐ Sifflet : ______</w:t>
            </w:r>
          </w:p>
        </w:tc>
        <w:tc>
          <w:tcPr>
            <w:tcW w:type="dxa" w:w="5270"/>
          </w:tcPr>
          <w:p>
            <w:r>
              <w:t>☐ Chronomètre : ______</w:t>
            </w:r>
          </w:p>
        </w:tc>
      </w:tr>
      <w:tr>
        <w:tc>
          <w:tcPr>
            <w:tcW w:type="dxa" w:w="5270"/>
          </w:tcPr>
          <w:p>
            <w:r>
              <w:t>☐ Trousse de secours : ______</w:t>
            </w:r>
          </w:p>
        </w:tc>
        <w:tc>
          <w:tcPr>
            <w:tcW w:type="dxa" w:w="5270"/>
          </w:tcPr>
          <w:p/>
        </w:tc>
      </w:tr>
    </w:tbl>
    <w:p/>
    <w:p>
      <w:r>
        <w:rPr>
          <w:b/>
        </w:rPr>
        <w:t>Échauffement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Exercice / Consignes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Points de coaching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Variantes / Charge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Sécurité / Prévention</w:t>
            </w:r>
          </w:p>
        </w:tc>
      </w:tr>
      <w:tr>
        <w:tc>
          <w:tcPr>
            <w:tcW w:type="dxa" w:w="1757"/>
            <w:vAlign w:val="top"/>
          </w:tcPr>
          <w:p>
            <w:r/>
          </w:p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pPr>
              <w:jc w:val="center"/>
            </w:pPr>
            <w:r>
              <w:t>SCHÉMA — (Zone libre pour croquis à main levée ou capture)</w:t>
            </w:r>
          </w:p>
        </w:tc>
      </w:tr>
    </w:tbl>
    <w:p>
      <w:r>
        <w:rPr>
          <w:b/>
        </w:rPr>
        <w:t>Situation 1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Exercice / Consignes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Points de coaching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Variantes / Charge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Sécurité / Prévention</w:t>
            </w:r>
          </w:p>
        </w:tc>
      </w:tr>
      <w:tr>
        <w:tc>
          <w:tcPr>
            <w:tcW w:type="dxa" w:w="1757"/>
            <w:vAlign w:val="top"/>
          </w:tcPr>
          <w:p>
            <w:r/>
          </w:p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pPr>
              <w:jc w:val="center"/>
            </w:pPr>
            <w:r>
              <w:t>SCHÉMA — (Zone libre pour croquis à main levée ou capture)</w:t>
            </w:r>
          </w:p>
        </w:tc>
      </w:tr>
    </w:tbl>
    <w:p>
      <w:r>
        <w:rPr>
          <w:b/>
        </w:rPr>
        <w:t>Situation 2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Exercice / Consignes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Points de coaching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Variantes / Charge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Sécurité / Prévention</w:t>
            </w:r>
          </w:p>
        </w:tc>
      </w:tr>
      <w:tr>
        <w:tc>
          <w:tcPr>
            <w:tcW w:type="dxa" w:w="1757"/>
            <w:vAlign w:val="top"/>
          </w:tcPr>
          <w:p>
            <w:r/>
          </w:p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pPr>
              <w:jc w:val="center"/>
            </w:pPr>
            <w:r>
              <w:t>SCHÉMA — (Zone libre pour croquis à main levée ou capture)</w:t>
            </w:r>
          </w:p>
        </w:tc>
      </w:tr>
    </w:tbl>
    <w:p>
      <w:r>
        <w:rPr>
          <w:b/>
        </w:rPr>
        <w:t>Jeu réduit / Oppositions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Exercice / Consignes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Points de coaching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Variantes / Charge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Sécurité / Prévention</w:t>
            </w:r>
          </w:p>
        </w:tc>
      </w:tr>
      <w:tr>
        <w:tc>
          <w:tcPr>
            <w:tcW w:type="dxa" w:w="1757"/>
            <w:vAlign w:val="top"/>
          </w:tcPr>
          <w:p>
            <w:r/>
          </w:p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pPr>
              <w:jc w:val="center"/>
            </w:pPr>
            <w:r>
              <w:t>SCHÉMA — (Zone libre pour croquis à main levée ou capture)</w:t>
            </w:r>
          </w:p>
        </w:tc>
      </w:tr>
    </w:tbl>
    <w:p>
      <w:r>
        <w:rPr>
          <w:b/>
        </w:rPr>
        <w:t>Retour au calme / Étirements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Exercice / Consignes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Points de coaching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Variantes / Charge</w:t>
            </w:r>
          </w:p>
        </w:tc>
        <w:tc>
          <w:tcPr>
            <w:tcW w:type="dxa" w:w="1757"/>
            <w:shd w:val="clear" w:color="auto" w:fill="E7F3ED"/>
          </w:tcPr>
          <w:p>
            <w:r>
              <w:rPr>
                <w:b/>
              </w:rPr>
              <w:t>Sécurité / Prévention</w:t>
            </w:r>
          </w:p>
        </w:tc>
      </w:tr>
      <w:tr>
        <w:tc>
          <w:tcPr>
            <w:tcW w:type="dxa" w:w="1757"/>
            <w:vAlign w:val="top"/>
          </w:tcPr>
          <w:p>
            <w:r/>
          </w:p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  <w:tc>
          <w:tcPr>
            <w:tcW w:type="dxa" w:w="1757"/>
            <w:vAlign w:val="top"/>
          </w:tcPr>
          <w:p/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pPr>
              <w:jc w:val="center"/>
            </w:pPr>
            <w:r>
              <w:t>SCHÉMA — (Zone libre pour croquis à main levée ou capture)</w:t>
            </w:r>
          </w:p>
        </w:tc>
      </w:tr>
    </w:tbl>
    <w:p/>
    <w:p>
      <w:r>
        <w:rPr>
          <w:b/>
        </w:rPr>
        <w:t>Évaluation / Ressenti / Suivi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Joueurs observés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Points forts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Axes d'amélioration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Prochaine séance / Focus</w:t>
            </w:r>
          </w:p>
        </w:tc>
      </w:tr>
      <w:tr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Modèle gratuit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