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  <w:tblBorders>
          <w:top w:val="single" w:sz="24" w:color="000000"/>
          <w:left w:val="single" w:sz="24" w:color="000000"/>
          <w:bottom w:val="single" w:sz="24" w:color="000000"/>
          <w:right w:val="single" w:sz="24" w:color="000000"/>
          <w:insideH w:val="single" w:sz="0" w:color="000000"/>
          <w:insideV w:val="single" w:sz="0" w:color="000000"/>
        </w:tblBorders>
      </w:tblPr>
      <w:tblGrid>
        <w:gridCol w:w="5326"/>
        <w:gridCol w:w="5326"/>
      </w:tblGrid>
      <w:tr>
        <w:tc>
          <w:tcPr>
            <w:tcW w:type="dxa" w:w="5326"/>
            <w:top w:w="120" w:type="dxa"/>
            <w:start w:w="140" w:type="dxa"/>
            <w:bottom w:w="120" w:type="dxa"/>
            <w:end w:w="80" w:type="dxa"/>
          </w:tcPr>
          <w:p>
            <w:pPr>
              <w:jc w:val="left"/>
            </w:pPr>
            <w:r>
              <w:rPr>
                <w:b/>
                <w:sz w:val="36"/>
              </w:rPr>
              <w:t>FICHE EPI — REMISE &amp; SUIVI</w:t>
            </w:r>
          </w:p>
        </w:tc>
        <w:tc>
          <w:tcPr>
            <w:tcW w:type="dxa" w:w="5326"/>
            <w:top w:w="120" w:type="dxa"/>
            <w:start w:w="80" w:type="dxa"/>
            <w:bottom w:w="120" w:type="dxa"/>
            <w:end w:w="140" w:type="dxa"/>
          </w:tcPr>
          <w:p>
            <w:pPr>
              <w:jc w:val="right"/>
            </w:pPr>
            <w:r>
              <w:rPr>
                <w:sz w:val="20"/>
              </w:rPr>
              <w:t>Réf. dossier HSE : ____________  |  Version : ____</w:t>
            </w:r>
          </w:p>
        </w:tc>
      </w:tr>
    </w:tbl>
    <w:p>
      <w:pPr>
        <w:jc w:val="center"/>
      </w:pPr>
      <w:r>
        <w:rPr>
          <w:i/>
        </w:rPr>
        <w:t>Imprimable A4 — À compléter par le magasin/chef de chantier et le salarié</w:t>
      </w:r>
    </w:p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8" w:color="000000"/>
          <w:left w:val="single" w:sz="18" w:color="000000"/>
          <w:bottom w:val="single" w:sz="18" w:color="000000"/>
          <w:right w:val="single" w:sz="18" w:color="000000"/>
          <w:insideH w:val="single" w:sz="8" w:color="000000"/>
          <w:insideV w:val="single" w:sz="8" w:color="000000"/>
        </w:tblBorders>
      </w:tblPr>
      <w:tblGrid>
        <w:gridCol w:w="2663"/>
        <w:gridCol w:w="2663"/>
        <w:gridCol w:w="2663"/>
        <w:gridCol w:w="2663"/>
      </w:tblGrid>
      <w:tr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Salarié : 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Matricule : 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Fonction : 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Service/Équipe : </w:t>
            </w:r>
          </w:p>
          <w:p>
            <w:r>
              <w:t xml:space="preserve">                                                            </w:t>
            </w:r>
          </w:p>
        </w:tc>
      </w:tr>
      <w:tr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Entreprise : 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Site / Chantier : 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Encadrant HSE : 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Période (de/à) : </w:t>
            </w:r>
          </w:p>
          <w:p>
            <w:r>
              <w:t xml:space="preserve">                                                            </w:t>
            </w:r>
          </w:p>
        </w:tc>
      </w:tr>
      <w:tr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Contact salarié : 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Contact encadrant : 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E-mail salarié : 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2663"/>
            <w:top w:w="80" w:type="dxa"/>
            <w:start w:w="80" w:type="dxa"/>
            <w:bottom w:w="120" w:type="dxa"/>
            <w:end w:w="80" w:type="dxa"/>
          </w:tcPr>
          <w:p>
            <w:r>
              <w:rPr>
                <w:b/>
                <w:sz w:val="18"/>
              </w:rPr>
              <w:t xml:space="preserve">E-mail encadrant : </w:t>
            </w:r>
          </w:p>
          <w:p>
            <w:r>
              <w:t xml:space="preserve">                                                           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8" w:color="000000"/>
          <w:left w:val="single" w:sz="18" w:color="000000"/>
          <w:bottom w:val="single" w:sz="18" w:color="000000"/>
          <w:right w:val="single" w:sz="18" w:color="000000"/>
          <w:insideH w:val="single" w:sz="8" w:color="000000"/>
          <w:insideV w:val="single" w:sz="8" w:color="000000"/>
        </w:tblBorders>
      </w:tblPr>
      <w:tblGrid>
        <w:gridCol w:w="2663"/>
        <w:gridCol w:w="2663"/>
        <w:gridCol w:w="2663"/>
        <w:gridCol w:w="2663"/>
      </w:tblGrid>
      <w:tr>
        <w:tc>
          <w:tcPr>
            <w:tcW w:type="dxa" w:w="2663"/>
            <w:top w:w="6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☐ Conforme</w:t>
            </w:r>
          </w:p>
        </w:tc>
        <w:tc>
          <w:tcPr>
            <w:tcW w:type="dxa" w:w="2663"/>
            <w:top w:w="6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☐ À réparer</w:t>
            </w:r>
          </w:p>
        </w:tc>
        <w:tc>
          <w:tcPr>
            <w:tcW w:type="dxa" w:w="2663"/>
            <w:top w:w="6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☐ À remplacer</w:t>
            </w:r>
          </w:p>
        </w:tc>
        <w:tc>
          <w:tcPr>
            <w:tcW w:type="dxa" w:w="2663"/>
            <w:top w:w="60" w:type="dxa"/>
            <w:start w:w="80" w:type="dxa"/>
            <w:bottom w:w="6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☐ Perdu / volé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8" w:color="000000"/>
          <w:left w:val="single" w:sz="18" w:color="000000"/>
          <w:bottom w:val="single" w:sz="18" w:color="000000"/>
          <w:right w:val="single" w:sz="18" w:color="000000"/>
          <w:insideH w:val="single" w:sz="8" w:color="000000"/>
          <w:insideV w:val="single" w:sz="8" w:color="000000"/>
        </w:tblBorders>
      </w:tblPr>
      <w:tblGrid>
        <w:gridCol w:w="968"/>
        <w:gridCol w:w="968"/>
        <w:gridCol w:w="968"/>
        <w:gridCol w:w="968"/>
        <w:gridCol w:w="968"/>
        <w:gridCol w:w="968"/>
        <w:gridCol w:w="968"/>
        <w:gridCol w:w="968"/>
        <w:gridCol w:w="968"/>
        <w:gridCol w:w="968"/>
        <w:gridCol w:w="968"/>
      </w:tblGrid>
      <w:tr>
        <w:tc>
          <w:tcPr>
            <w:tcW w:type="dxa" w:w="968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Code</w:t>
            </w:r>
          </w:p>
        </w:tc>
        <w:tc>
          <w:tcPr>
            <w:tcW w:type="dxa" w:w="968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Désignation EPI</w:t>
            </w:r>
          </w:p>
        </w:tc>
        <w:tc>
          <w:tcPr>
            <w:tcW w:type="dxa" w:w="968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Marque / Modèle</w:t>
            </w:r>
          </w:p>
        </w:tc>
        <w:tc>
          <w:tcPr>
            <w:tcW w:type="dxa" w:w="968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Taille / Pointure</w:t>
            </w:r>
          </w:p>
        </w:tc>
        <w:tc>
          <w:tcPr>
            <w:tcW w:type="dxa" w:w="968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N° série / Lot</w:t>
            </w:r>
          </w:p>
        </w:tc>
        <w:tc>
          <w:tcPr>
            <w:tcW w:type="dxa" w:w="968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Qté</w:t>
            </w:r>
          </w:p>
        </w:tc>
        <w:tc>
          <w:tcPr>
            <w:tcW w:type="dxa" w:w="968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Date remise</w:t>
            </w:r>
          </w:p>
        </w:tc>
        <w:tc>
          <w:tcPr>
            <w:tcW w:type="dxa" w:w="968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Retour prévu</w:t>
            </w:r>
          </w:p>
        </w:tc>
        <w:tc>
          <w:tcPr>
            <w:tcW w:type="dxa" w:w="968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État au retour</w:t>
            </w:r>
          </w:p>
        </w:tc>
        <w:tc>
          <w:tcPr>
            <w:tcW w:type="dxa" w:w="968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Observations</w:t>
            </w:r>
          </w:p>
        </w:tc>
        <w:tc>
          <w:tcPr>
            <w:tcW w:type="dxa" w:w="968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Signature salarié</w:t>
            </w:r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  <w:tr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  <w:tc>
          <w:tcPr>
            <w:tcW w:type="dxa" w:w="968"/>
            <w:top w:w="60" w:type="dxa"/>
            <w:start w:w="80" w:type="dxa"/>
            <w:bottom w:w="60" w:type="dxa"/>
            <w:end w:w="80" w:type="dxa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8" w:color="000000"/>
          <w:left w:val="single" w:sz="18" w:color="000000"/>
          <w:bottom w:val="single" w:sz="18" w:color="000000"/>
          <w:right w:val="single" w:sz="18" w:color="000000"/>
          <w:insideH w:val="single" w:sz="8" w:color="000000"/>
          <w:insideV w:val="single" w:sz="8" w:color="000000"/>
        </w:tblBorders>
      </w:tblPr>
      <w:tblGrid>
        <w:gridCol w:w="2130"/>
        <w:gridCol w:w="2130"/>
        <w:gridCol w:w="2130"/>
        <w:gridCol w:w="2130"/>
        <w:gridCol w:w="2130"/>
      </w:tblGrid>
      <w:tr>
        <w:tc>
          <w:tcPr>
            <w:tcW w:type="dxa" w:w="2130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Date contrôle</w:t>
            </w:r>
          </w:p>
        </w:tc>
        <w:tc>
          <w:tcPr>
            <w:tcW w:type="dxa" w:w="2130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Contrôleur</w:t>
            </w:r>
          </w:p>
        </w:tc>
        <w:tc>
          <w:tcPr>
            <w:tcW w:type="dxa" w:w="2130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ÉPI contrôlé</w:t>
            </w:r>
          </w:p>
        </w:tc>
        <w:tc>
          <w:tcPr>
            <w:tcW w:type="dxa" w:w="2130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Observation</w:t>
            </w:r>
          </w:p>
        </w:tc>
        <w:tc>
          <w:tcPr>
            <w:tcW w:type="dxa" w:w="2130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Visa</w:t>
            </w:r>
          </w:p>
        </w:tc>
      </w:tr>
      <w:tr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</w:tr>
      <w:tr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</w:tr>
      <w:tr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</w:tr>
      <w:tr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  <w:tc>
          <w:tcPr>
            <w:tcW w:type="dxa" w:w="2130"/>
            <w:top w:w="60" w:type="dxa"/>
            <w:start w:w="80" w:type="dxa"/>
            <w:bottom w:w="60" w:type="dxa"/>
            <w:end w:w="80" w:type="dxa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8" w:color="000000"/>
          <w:left w:val="single" w:sz="18" w:color="000000"/>
          <w:bottom w:val="single" w:sz="18" w:color="000000"/>
          <w:right w:val="single" w:sz="18" w:color="000000"/>
          <w:insideH w:val="single" w:sz="8" w:color="000000"/>
          <w:insideV w:val="single" w:sz="8" w:color="000000"/>
        </w:tblBorders>
      </w:tblPr>
      <w:tblGrid>
        <w:gridCol w:w="10652"/>
      </w:tblGrid>
      <w:tr>
        <w:tc>
          <w:tcPr>
            <w:tcW w:type="dxa" w:w="10652"/>
            <w:top w:w="100" w:type="dxa"/>
            <w:start w:w="120" w:type="dxa"/>
            <w:bottom w:w="40" w:type="dxa"/>
            <w:end w:w="120" w:type="dxa"/>
          </w:tcPr>
          <w:p>
            <w:r>
              <w:rPr>
                <w:b/>
                <w:sz w:val="22"/>
              </w:rPr>
              <w:t>Attestation de remise et d’usage des EPI</w:t>
            </w:r>
          </w:p>
        </w:tc>
      </w:tr>
      <w:tr>
        <w:tc>
          <w:tcPr>
            <w:tcW w:type="dxa" w:w="10652"/>
            <w:top w:w="60" w:type="dxa"/>
            <w:start w:w="120" w:type="dxa"/>
            <w:bottom w:w="120" w:type="dxa"/>
            <w:end w:w="120" w:type="dxa"/>
          </w:tcPr>
          <w:p>
            <w:r>
              <w:rPr>
                <w:sz w:val="20"/>
              </w:rPr>
              <w:t>Je soussigné(e) _________________________ reconnais avoir reçu les EPI listés dans ce document, m’engage à les utiliser conformément aux consignes, à signaler toute dégradation et à les restituer à la fin de l’affectation.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8" w:color="000000"/>
          <w:left w:val="single" w:sz="18" w:color="000000"/>
          <w:bottom w:val="single" w:sz="18" w:color="000000"/>
          <w:right w:val="single" w:sz="18" w:color="000000"/>
          <w:insideH w:val="single" w:sz="8" w:color="000000"/>
          <w:insideV w:val="single" w:sz="8" w:color="000000"/>
        </w:tblBorders>
      </w:tblPr>
      <w:tblGrid>
        <w:gridCol w:w="3551"/>
        <w:gridCol w:w="3551"/>
        <w:gridCol w:w="3551"/>
      </w:tblGrid>
      <w:tr>
        <w:tc>
          <w:tcPr>
            <w:tcW w:type="dxa" w:w="3551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Signature salarié(e) &amp; date</w:t>
            </w:r>
          </w:p>
        </w:tc>
        <w:tc>
          <w:tcPr>
            <w:tcW w:type="dxa" w:w="3551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Signature magasin / logistique</w:t>
            </w:r>
          </w:p>
        </w:tc>
        <w:tc>
          <w:tcPr>
            <w:tcW w:type="dxa" w:w="3551"/>
            <w:top w:w="80" w:type="dxa"/>
            <w:start w:w="80" w:type="dxa"/>
            <w:bottom w:w="80" w:type="dxa"/>
            <w:end w:w="80" w:type="dxa"/>
          </w:tcPr>
          <w:p>
            <w:pPr>
              <w:jc w:val="center"/>
            </w:pPr>
            <w:r>
              <w:rPr>
                <w:b/>
                <w:sz w:val="18"/>
              </w:rPr>
              <w:t>Visa HSE / Chef de chantier</w:t>
            </w:r>
          </w:p>
        </w:tc>
      </w:tr>
      <w:tr>
        <w:tc>
          <w:tcPr>
            <w:tcW w:type="dxa" w:w="3551"/>
            <w:top w:w="240" w:type="dxa"/>
            <w:start w:w="80" w:type="dxa"/>
            <w:bottom w:w="240" w:type="dxa"/>
            <w:end w:w="80" w:type="dxa"/>
          </w:tcPr>
          <w:p/>
        </w:tc>
        <w:tc>
          <w:tcPr>
            <w:tcW w:type="dxa" w:w="3551"/>
            <w:top w:w="240" w:type="dxa"/>
            <w:start w:w="80" w:type="dxa"/>
            <w:bottom w:w="240" w:type="dxa"/>
            <w:end w:w="80" w:type="dxa"/>
          </w:tcPr>
          <w:p/>
        </w:tc>
        <w:tc>
          <w:tcPr>
            <w:tcW w:type="dxa" w:w="3551"/>
            <w:top w:w="240" w:type="dxa"/>
            <w:start w:w="80" w:type="dxa"/>
            <w:bottom w:w="240" w:type="dxa"/>
            <w:end w:w="80" w:type="dxa"/>
          </w:tcPr>
          <w:p/>
        </w:tc>
      </w:tr>
    </w:tbl>
    <w:sectPr w:rsidR="00FC693F" w:rsidRPr="0006063C" w:rsidSect="00034616">
      <w:footerReference w:type="default" r:id="rId9"/>
      <w:pgSz w:w="12240" w:h="15840"/>
      <w:pgMar w:top="680" w:right="794" w:bottom="680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3C3C3C"/>
        <w:sz w:val="18"/>
      </w:rPr>
      <w:t>lecoursgratuit.com — Modèle A4 (Design noir, grilles à traits noirs)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