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4E79"/>
          <w:sz w:val="40"/>
        </w:rPr>
        <w:t>❄ FEUILLE DE TEMPÉRATURE FRIGO GRATUITE À IMPRIMER ❄</w:t>
      </w:r>
    </w:p>
    <w:p>
      <w:pPr>
        <w:jc w:val="center"/>
      </w:pPr>
      <w:r>
        <w:rPr>
          <w:i/>
        </w:rPr>
        <w:t>Contrôle HACCP – Surveillance Quotidienne de la Chaîne du Froid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Établissement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Responsable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Cuisine / Service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Mois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Référence Frigo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Année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Température cible</w:t>
            </w:r>
          </w:p>
        </w:tc>
        <w:tc>
          <w:tcPr>
            <w:tcW w:type="dxa" w:w="2160"/>
          </w:tcPr>
          <w:p>
            <w:r>
              <w:t>0°C à +4°C</w:t>
            </w:r>
          </w:p>
        </w:tc>
        <w:tc>
          <w:tcPr>
            <w:tcW w:type="dxa" w:w="2160"/>
          </w:tcPr>
          <w:p>
            <w:r>
              <w:t>Capacité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Date début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Date fin</w:t>
            </w:r>
          </w:p>
        </w:tc>
        <w:tc>
          <w:tcPr>
            <w:tcW w:type="dxa" w:w="2160"/>
          </w:tcPr>
          <w:p>
            <w:r/>
          </w:p>
        </w:tc>
      </w:tr>
    </w:tbl>
    <w:p>
      <w:r>
        <w:t xml:space="preserve"> </w:t>
      </w:r>
    </w:p>
    <w:p>
      <w:pPr>
        <w:jc w:val="center"/>
      </w:pPr>
      <w:r>
        <w:rPr>
          <w:b/>
        </w:rPr>
        <w:t>🚦 RÉFÉRENTIEL HACCP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🟢 Vert</w:t>
            </w:r>
          </w:p>
        </w:tc>
        <w:tc>
          <w:tcPr>
            <w:tcW w:type="dxa" w:w="4320"/>
          </w:tcPr>
          <w:p>
            <w:r>
              <w:t>Conforme</w:t>
            </w:r>
          </w:p>
        </w:tc>
      </w:tr>
      <w:tr>
        <w:tc>
          <w:tcPr>
            <w:tcW w:type="dxa" w:w="4320"/>
          </w:tcPr>
          <w:p>
            <w:r>
              <w:t>🟡 Jaune</w:t>
            </w:r>
          </w:p>
        </w:tc>
        <w:tc>
          <w:tcPr>
            <w:tcW w:type="dxa" w:w="4320"/>
          </w:tcPr>
          <w:p>
            <w:r>
              <w:t>Surveillance</w:t>
            </w:r>
          </w:p>
        </w:tc>
      </w:tr>
      <w:tr>
        <w:tc>
          <w:tcPr>
            <w:tcW w:type="dxa" w:w="4320"/>
          </w:tcPr>
          <w:p>
            <w:r>
              <w:t>🔴 Rouge</w:t>
            </w:r>
          </w:p>
        </w:tc>
        <w:tc>
          <w:tcPr>
            <w:tcW w:type="dxa" w:w="4320"/>
          </w:tcPr>
          <w:p>
            <w:r>
              <w:t>Action corrective</w:t>
            </w:r>
          </w:p>
        </w:tc>
      </w:tr>
      <w:tr>
        <w:tc>
          <w:tcPr>
            <w:tcW w:type="dxa" w:w="4320"/>
          </w:tcPr>
          <w:p>
            <w:r>
              <w:t>❄ Zone cible</w:t>
            </w:r>
          </w:p>
        </w:tc>
        <w:tc>
          <w:tcPr>
            <w:tcW w:type="dxa" w:w="4320"/>
          </w:tcPr>
          <w:p>
            <w:r>
              <w:t>0°C à +4°C</w:t>
            </w:r>
          </w:p>
        </w:tc>
      </w:tr>
    </w:tbl>
    <w:p>
      <w:r>
        <w:t xml:space="preserve"> </w:t>
      </w:r>
    </w:p>
    <w:p>
      <w:pPr>
        <w:jc w:val="center"/>
      </w:pPr>
      <w:r>
        <w:rPr>
          <w:b/>
        </w:rPr>
        <w:t>TABLEAU MENSUEL DES RELEVÉS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t>Jour</w:t>
            </w:r>
          </w:p>
        </w:tc>
        <w:tc>
          <w:tcPr>
            <w:tcW w:type="dxa" w:w="1080"/>
          </w:tcPr>
          <w:p>
            <w:r>
              <w:t>Heure 1</w:t>
            </w:r>
          </w:p>
        </w:tc>
        <w:tc>
          <w:tcPr>
            <w:tcW w:type="dxa" w:w="1080"/>
          </w:tcPr>
          <w:p>
            <w:r>
              <w:t>Température</w:t>
            </w:r>
          </w:p>
        </w:tc>
        <w:tc>
          <w:tcPr>
            <w:tcW w:type="dxa" w:w="1080"/>
          </w:tcPr>
          <w:p>
            <w:r>
              <w:t>Heure 2</w:t>
            </w:r>
          </w:p>
        </w:tc>
        <w:tc>
          <w:tcPr>
            <w:tcW w:type="dxa" w:w="1080"/>
          </w:tcPr>
          <w:p>
            <w:r>
              <w:t>Température</w:t>
            </w:r>
          </w:p>
        </w:tc>
        <w:tc>
          <w:tcPr>
            <w:tcW w:type="dxa" w:w="1080"/>
          </w:tcPr>
          <w:p>
            <w:r>
              <w:t>Conforme</w:t>
            </w:r>
          </w:p>
        </w:tc>
        <w:tc>
          <w:tcPr>
            <w:tcW w:type="dxa" w:w="1080"/>
          </w:tcPr>
          <w:p>
            <w:r>
              <w:t>Action corrective</w:t>
            </w:r>
          </w:p>
        </w:tc>
        <w:tc>
          <w:tcPr>
            <w:tcW w:type="dxa" w:w="1080"/>
          </w:tcPr>
          <w:p>
            <w:r>
              <w:t>Signature</w:t>
            </w:r>
          </w:p>
        </w:tc>
      </w:tr>
      <w:tr>
        <w:tc>
          <w:tcPr>
            <w:tcW w:type="dxa" w:w="1080"/>
          </w:tcPr>
          <w:p>
            <w:r>
              <w:t>01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02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03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04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05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06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07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08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09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10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11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12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13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14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15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16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17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18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19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20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21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22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23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24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25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26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27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28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29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30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31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>
            <w:r>
              <w:t>☐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</w:tbl>
    <w:p>
      <w:r>
        <w:br w:type="page"/>
      </w:r>
    </w:p>
    <w:p>
      <w:pPr>
        <w:jc w:val="center"/>
      </w:pPr>
      <w:r>
        <w:rPr>
          <w:b/>
        </w:rPr>
        <w:t>🧹 CONTRÔLE VISUEL DU RÉFRIGÉRATEUR</w:t>
      </w:r>
    </w:p>
    <w:p>
      <w:r>
        <w:t>☐ Joint propre</w:t>
      </w:r>
    </w:p>
    <w:p>
      <w:r>
        <w:t>☐ Porte fonctionnelle</w:t>
      </w:r>
    </w:p>
    <w:p>
      <w:r>
        <w:t>☐ Absence de givre</w:t>
      </w:r>
    </w:p>
    <w:p>
      <w:r>
        <w:t>☐ Sonde opérationnelle</w:t>
      </w:r>
    </w:p>
    <w:p>
      <w:r>
        <w:t>☐ Produits correctement stockés</w:t>
      </w:r>
    </w:p>
    <w:p>
      <w:r>
        <w:t>☐ Rotation FIFO respectée</w:t>
      </w:r>
    </w:p>
    <w:p>
      <w:r>
        <w:t>☐ DLC contrôlées</w:t>
      </w:r>
    </w:p>
    <w:p>
      <w:r>
        <w:t>☐ Nettoyage réalisé</w:t>
      </w:r>
    </w:p>
    <w:p>
      <w:r>
        <w:t>📦 Contrôle des denrées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Produit</w:t>
            </w:r>
          </w:p>
        </w:tc>
        <w:tc>
          <w:tcPr>
            <w:tcW w:type="dxa" w:w="2880"/>
          </w:tcPr>
          <w:p>
            <w:r>
              <w:t>DLC</w:t>
            </w:r>
          </w:p>
        </w:tc>
        <w:tc>
          <w:tcPr>
            <w:tcW w:type="dxa" w:w="2880"/>
          </w:tcPr>
          <w:p>
            <w:r>
              <w:t>Conforme</w:t>
            </w:r>
          </w:p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>
      <w:r>
        <w:t>⚠ Registre des anomalies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Date</w:t>
            </w:r>
          </w:p>
        </w:tc>
        <w:tc>
          <w:tcPr>
            <w:tcW w:type="dxa" w:w="2160"/>
          </w:tcPr>
          <w:p>
            <w:r>
              <w:t>Anomalie</w:t>
            </w:r>
          </w:p>
        </w:tc>
        <w:tc>
          <w:tcPr>
            <w:tcW w:type="dxa" w:w="2160"/>
          </w:tcPr>
          <w:p>
            <w:r>
              <w:t>Action entreprise</w:t>
            </w:r>
          </w:p>
        </w:tc>
        <w:tc>
          <w:tcPr>
            <w:tcW w:type="dxa" w:w="2160"/>
          </w:tcPr>
          <w:p>
            <w:r>
              <w:t>Responsable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t>✍ Validation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Opérateur</w:t>
            </w:r>
          </w:p>
        </w:tc>
        <w:tc>
          <w:tcPr>
            <w:tcW w:type="dxa" w:w="2880"/>
          </w:tcPr>
          <w:p>
            <w:r>
              <w:t>Responsable HACCP</w:t>
            </w:r>
          </w:p>
        </w:tc>
        <w:tc>
          <w:tcPr>
            <w:tcW w:type="dxa" w:w="2880"/>
          </w:tcPr>
          <w:p>
            <w:r>
              <w:t>Direction</w:t>
            </w:r>
          </w:p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sectPr w:rsidR="00FC693F" w:rsidRPr="0006063C" w:rsidSect="00034616">
      <w:pgSz w:w="12240" w:h="15840"/>
      <w:pgMar w:top="567" w:right="1800" w:bottom="567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