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Modèle de réponse à un appel d’offres</w:t>
      </w:r>
    </w:p>
    <w:p>
      <w:pPr>
        <w:pStyle w:val="Heading2"/>
        <w:jc w:val="center"/>
      </w:pPr>
      <w:r>
        <w:t>Dossier de candidature - Offre technique - Offre financière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Entreprise</w:t>
            </w:r>
          </w:p>
        </w:tc>
        <w:tc>
          <w:tcPr>
            <w:tcW w:type="dxa" w:w="4986"/>
          </w:tcPr>
          <w:p>
            <w:r>
              <w:t>[Nom de l’entreprise]</w:t>
            </w:r>
          </w:p>
        </w:tc>
      </w:tr>
      <w:tr>
        <w:tc>
          <w:tcPr>
            <w:tcW w:type="dxa" w:w="4986"/>
          </w:tcPr>
          <w:p>
            <w:r>
              <w:t>Référence de l’appel d’offres</w:t>
            </w:r>
          </w:p>
        </w:tc>
        <w:tc>
          <w:tcPr>
            <w:tcW w:type="dxa" w:w="4986"/>
          </w:tcPr>
          <w:p>
            <w:r>
              <w:t>[Référence / N°]</w:t>
            </w:r>
          </w:p>
        </w:tc>
      </w:tr>
      <w:tr>
        <w:tc>
          <w:tcPr>
            <w:tcW w:type="dxa" w:w="4986"/>
          </w:tcPr>
          <w:p>
            <w:r>
              <w:t>Acheteur / Client</w:t>
            </w:r>
          </w:p>
        </w:tc>
        <w:tc>
          <w:tcPr>
            <w:tcW w:type="dxa" w:w="4986"/>
          </w:tcPr>
          <w:p>
            <w:r>
              <w:t>[Nom de l’organisme]</w:t>
            </w:r>
          </w:p>
        </w:tc>
      </w:tr>
      <w:tr>
        <w:tc>
          <w:tcPr>
            <w:tcW w:type="dxa" w:w="4986"/>
          </w:tcPr>
          <w:p>
            <w:r>
              <w:t>Objet du marché</w:t>
            </w:r>
          </w:p>
        </w:tc>
        <w:tc>
          <w:tcPr>
            <w:tcW w:type="dxa" w:w="4986"/>
          </w:tcPr>
          <w:p>
            <w:r>
              <w:t>[Intitulé]</w:t>
            </w:r>
          </w:p>
        </w:tc>
      </w:tr>
      <w:tr>
        <w:tc>
          <w:tcPr>
            <w:tcW w:type="dxa" w:w="4986"/>
          </w:tcPr>
          <w:p>
            <w:r>
              <w:t>Lot(s)</w:t>
            </w:r>
          </w:p>
        </w:tc>
        <w:tc>
          <w:tcPr>
            <w:tcW w:type="dxa" w:w="4986"/>
          </w:tcPr>
          <w:p>
            <w:r>
              <w:t>[Lot 1 / Lot 2 / ...]</w:t>
            </w:r>
          </w:p>
        </w:tc>
      </w:tr>
      <w:tr>
        <w:tc>
          <w:tcPr>
            <w:tcW w:type="dxa" w:w="4986"/>
          </w:tcPr>
          <w:p>
            <w:r>
              <w:t>Date de remise</w:t>
            </w:r>
          </w:p>
        </w:tc>
        <w:tc>
          <w:tcPr>
            <w:tcW w:type="dxa" w:w="4986"/>
          </w:tcPr>
          <w:p>
            <w:r>
              <w:t>[JJ/MM/AAAA]</w:t>
            </w:r>
          </w:p>
        </w:tc>
      </w:tr>
    </w:tbl>
    <w:p/>
    <w:p>
      <w:r>
        <w:t xml:space="preserve">Contact principal : </w:t>
      </w:r>
      <w:r>
        <w:rPr>
          <w:b/>
        </w:rPr>
        <w:t>[Nom - Fonction - Téléphone - Email]</w:t>
      </w:r>
    </w:p>
    <w:p>
      <w:r>
        <w:t xml:space="preserve">Adresse : </w:t>
      </w:r>
      <w:r>
        <w:rPr>
          <w:b/>
        </w:rPr>
        <w:t>[Adresse complète]</w:t>
      </w:r>
    </w:p>
    <w:p>
      <w:r>
        <w:br w:type="page"/>
      </w:r>
    </w:p>
    <w:p>
      <w:pPr>
        <w:pStyle w:val="Heading1"/>
      </w:pPr>
      <w:r>
        <w:t>Sommaire</w:t>
      </w:r>
    </w:p>
    <w:p>
      <w:r>
        <w:t>Insérez ici une table des matières automatique (Références &gt; Table des matières).</w:t>
      </w:r>
    </w:p>
    <w:p>
      <w:r>
        <w:t>Astuce : utilisez les styles Titre 1 / Titre 2 / Titre 3 pour générer le sommaire.</w:t>
      </w:r>
    </w:p>
    <w:p>
      <w:r>
        <w:br w:type="page"/>
      </w:r>
    </w:p>
    <w:p>
      <w:pPr>
        <w:pStyle w:val="Heading1"/>
      </w:pPr>
      <w:r>
        <w:t>0. Synthèse de l’offre</w:t>
      </w:r>
    </w:p>
    <w:p>
      <w:r>
        <w:t>Résumez en une page votre proposition : compréhension du besoin, solution, bénéfices, points différenciants, prix global et planning.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Contexte / besoin</w:t>
            </w:r>
          </w:p>
        </w:tc>
        <w:tc>
          <w:tcPr>
            <w:tcW w:type="dxa" w:w="4986"/>
          </w:tcPr>
          <w:p>
            <w:r>
              <w:t>[2-4 lignes]</w:t>
            </w:r>
          </w:p>
        </w:tc>
      </w:tr>
      <w:tr>
        <w:tc>
          <w:tcPr>
            <w:tcW w:type="dxa" w:w="4986"/>
          </w:tcPr>
          <w:p>
            <w:r>
              <w:t>Solution proposée</w:t>
            </w:r>
          </w:p>
        </w:tc>
        <w:tc>
          <w:tcPr>
            <w:tcW w:type="dxa" w:w="4986"/>
          </w:tcPr>
          <w:p>
            <w:r>
              <w:t>[2-4 lignes]</w:t>
            </w:r>
          </w:p>
        </w:tc>
      </w:tr>
      <w:tr>
        <w:tc>
          <w:tcPr>
            <w:tcW w:type="dxa" w:w="4986"/>
          </w:tcPr>
          <w:p>
            <w:r>
              <w:t>Points différenciants</w:t>
            </w:r>
          </w:p>
        </w:tc>
        <w:tc>
          <w:tcPr>
            <w:tcW w:type="dxa" w:w="4986"/>
          </w:tcPr>
          <w:p>
            <w:r>
              <w:t>[3 puces max]</w:t>
            </w:r>
          </w:p>
        </w:tc>
      </w:tr>
      <w:tr>
        <w:tc>
          <w:tcPr>
            <w:tcW w:type="dxa" w:w="4986"/>
          </w:tcPr>
          <w:p>
            <w:r>
              <w:t>Planning</w:t>
            </w:r>
          </w:p>
        </w:tc>
        <w:tc>
          <w:tcPr>
            <w:tcW w:type="dxa" w:w="4986"/>
          </w:tcPr>
          <w:p>
            <w:r>
              <w:t>[Dates clés]</w:t>
            </w:r>
          </w:p>
        </w:tc>
      </w:tr>
      <w:tr>
        <w:tc>
          <w:tcPr>
            <w:tcW w:type="dxa" w:w="4986"/>
          </w:tcPr>
          <w:p>
            <w:r>
              <w:t>Prix global</w:t>
            </w:r>
          </w:p>
        </w:tc>
        <w:tc>
          <w:tcPr>
            <w:tcW w:type="dxa" w:w="4986"/>
          </w:tcPr>
          <w:p>
            <w:r>
              <w:t>[Montant / devise / conditions]</w:t>
            </w:r>
          </w:p>
        </w:tc>
      </w:tr>
      <w:tr>
        <w:tc>
          <w:tcPr>
            <w:tcW w:type="dxa" w:w="4986"/>
          </w:tcPr>
          <w:p>
            <w:r>
              <w:t>Contact</w:t>
            </w:r>
          </w:p>
        </w:tc>
        <w:tc>
          <w:tcPr>
            <w:tcW w:type="dxa" w:w="4986"/>
          </w:tcPr>
          <w:p>
            <w:r>
              <w:t>[Nom - Fonction]</w:t>
            </w:r>
          </w:p>
        </w:tc>
      </w:tr>
    </w:tbl>
    <w:p/>
    <w:p>
      <w:pPr>
        <w:pStyle w:val="Heading1"/>
      </w:pPr>
      <w:r>
        <w:t>1. Lettre de candidature</w:t>
      </w:r>
    </w:p>
    <w:p>
      <w:r>
        <w:t>À adapter selon l’acheteur et les pièces demandées.</w:t>
      </w:r>
    </w:p>
    <w:p>
      <w:r>
        <w:t>[Ville], le [JJ/MM/AAAA]</w:t>
      </w:r>
    </w:p>
    <w:p>
      <w:r>
        <w:t>Objet : Réponse à l’appel d’offres [Référence] - [Intitulé]</w:t>
      </w:r>
    </w:p>
    <w:p>
      <w:r>
        <w:t>Madame, Monsieur,</w:t>
      </w:r>
    </w:p>
    <w:p>
      <w:r>
        <w:t>Nous vous prions de trouver ci-joint notre dossier de candidature et notre offre pour le marché [intitulé]. Notre proposition s’appuie sur une compréhension précise de vos attentes, une méthodologie éprouvée et des moyens dédiés.</w:t>
      </w:r>
    </w:p>
    <w:p>
      <w:r>
        <w:t>Nous restons à votre disposition pour toute information complémentaire et vous prions d’agréer l’expression de nos salutations distinguées.</w:t>
      </w:r>
    </w:p>
    <w:p>
      <w:r>
        <w:t>Signature : [Nom, Fonction]</w:t>
      </w:r>
    </w:p>
    <w:p/>
    <w:p>
      <w:pPr>
        <w:pStyle w:val="Heading1"/>
      </w:pPr>
      <w:r>
        <w:t>2. Présentation de l’entreprise</w:t>
      </w:r>
    </w:p>
    <w:p>
      <w:r>
        <w:t>Renseignez les éléments essentiels : légalité, capacité, expertise et organisation.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Raison sociale</w:t>
            </w:r>
          </w:p>
        </w:tc>
        <w:tc>
          <w:tcPr>
            <w:tcW w:type="dxa" w:w="4986"/>
          </w:tcPr>
          <w:p>
            <w:r>
              <w:t>[…]</w:t>
            </w:r>
          </w:p>
        </w:tc>
      </w:tr>
      <w:tr>
        <w:tc>
          <w:tcPr>
            <w:tcW w:type="dxa" w:w="4986"/>
          </w:tcPr>
          <w:p>
            <w:r>
              <w:t>Forme juridique</w:t>
            </w:r>
          </w:p>
        </w:tc>
        <w:tc>
          <w:tcPr>
            <w:tcW w:type="dxa" w:w="4986"/>
          </w:tcPr>
          <w:p>
            <w:r>
              <w:t>[…]</w:t>
            </w:r>
          </w:p>
        </w:tc>
      </w:tr>
      <w:tr>
        <w:tc>
          <w:tcPr>
            <w:tcW w:type="dxa" w:w="4986"/>
          </w:tcPr>
          <w:p>
            <w:r>
              <w:t>SIRET / N° d’enregistrement</w:t>
            </w:r>
          </w:p>
        </w:tc>
        <w:tc>
          <w:tcPr>
            <w:tcW w:type="dxa" w:w="4986"/>
          </w:tcPr>
          <w:p>
            <w:r>
              <w:t>[…]</w:t>
            </w:r>
          </w:p>
        </w:tc>
      </w:tr>
      <w:tr>
        <w:tc>
          <w:tcPr>
            <w:tcW w:type="dxa" w:w="4986"/>
          </w:tcPr>
          <w:p>
            <w:r>
              <w:t>Adresse / pays</w:t>
            </w:r>
          </w:p>
        </w:tc>
        <w:tc>
          <w:tcPr>
            <w:tcW w:type="dxa" w:w="4986"/>
          </w:tcPr>
          <w:p>
            <w:r>
              <w:t>[…]</w:t>
            </w:r>
          </w:p>
        </w:tc>
      </w:tr>
      <w:tr>
        <w:tc>
          <w:tcPr>
            <w:tcW w:type="dxa" w:w="4986"/>
          </w:tcPr>
          <w:p>
            <w:r>
              <w:t>Domaine(s) d’expertise</w:t>
            </w:r>
          </w:p>
        </w:tc>
        <w:tc>
          <w:tcPr>
            <w:tcW w:type="dxa" w:w="4986"/>
          </w:tcPr>
          <w:p>
            <w:r>
              <w:t>[…]</w:t>
            </w:r>
          </w:p>
        </w:tc>
      </w:tr>
      <w:tr>
        <w:tc>
          <w:tcPr>
            <w:tcW w:type="dxa" w:w="4986"/>
          </w:tcPr>
          <w:p>
            <w:r>
              <w:t>Effectif</w:t>
            </w:r>
          </w:p>
        </w:tc>
        <w:tc>
          <w:tcPr>
            <w:tcW w:type="dxa" w:w="4986"/>
          </w:tcPr>
          <w:p>
            <w:r>
              <w:t>[…]</w:t>
            </w:r>
          </w:p>
        </w:tc>
      </w:tr>
      <w:tr>
        <w:tc>
          <w:tcPr>
            <w:tcW w:type="dxa" w:w="4986"/>
          </w:tcPr>
          <w:p>
            <w:r>
              <w:t>Assurances</w:t>
            </w:r>
          </w:p>
        </w:tc>
        <w:tc>
          <w:tcPr>
            <w:tcW w:type="dxa" w:w="4986"/>
          </w:tcPr>
          <w:p>
            <w:r>
              <w:t>[RC Pro, décennale, etc.]</w:t>
            </w:r>
          </w:p>
        </w:tc>
      </w:tr>
    </w:tbl>
    <w:p>
      <w:pPr>
        <w:pStyle w:val="Heading2"/>
      </w:pPr>
      <w:r>
        <w:t>2.1 Références clés</w:t>
      </w:r>
    </w:p>
    <w:p>
      <w:r>
        <w:t>Présentez 3 à 5 références comparables (secteur, taille, enjeux, résultats).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t>Client</w:t>
            </w:r>
          </w:p>
        </w:tc>
        <w:tc>
          <w:tcPr>
            <w:tcW w:type="dxa" w:w="1994"/>
          </w:tcPr>
          <w:p>
            <w:r>
              <w:t>Période</w:t>
            </w:r>
          </w:p>
        </w:tc>
        <w:tc>
          <w:tcPr>
            <w:tcW w:type="dxa" w:w="1994"/>
          </w:tcPr>
          <w:p>
            <w:r>
              <w:t>Périmètre</w:t>
            </w:r>
          </w:p>
        </w:tc>
        <w:tc>
          <w:tcPr>
            <w:tcW w:type="dxa" w:w="1994"/>
          </w:tcPr>
          <w:p>
            <w:r>
              <w:t>Résultats</w:t>
            </w:r>
          </w:p>
        </w:tc>
        <w:tc>
          <w:tcPr>
            <w:tcW w:type="dxa" w:w="1994"/>
          </w:tcPr>
          <w:p>
            <w:r>
              <w:t>Contact / preuve</w:t>
            </w:r>
          </w:p>
        </w:tc>
      </w:tr>
      <w:tr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</w:tr>
      <w:tr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</w:tr>
      <w:tr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</w:tr>
      <w:tr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  <w:tc>
          <w:tcPr>
            <w:tcW w:type="dxa" w:w="1994"/>
          </w:tcPr>
          <w:p>
            <w:r>
              <w:t>[…]</w:t>
            </w:r>
          </w:p>
        </w:tc>
      </w:tr>
    </w:tbl>
    <w:p/>
    <w:p>
      <w:pPr>
        <w:pStyle w:val="Heading1"/>
      </w:pPr>
      <w:r>
        <w:t>3. Compréhension du besoin</w:t>
      </w:r>
    </w:p>
    <w:p>
      <w:r>
        <w:t>Reformulez le besoin de l’acheteur avec vos mots : objectifs, contraintes, critères, livrables.</w:t>
      </w:r>
    </w:p>
    <w:p>
      <w:pPr>
        <w:pStyle w:val="Heading2"/>
      </w:pPr>
      <w:r>
        <w:t>3.1 Objectifs</w:t>
      </w:r>
    </w:p>
    <w:p>
      <w:r>
        <w:t>- [Objectif 1]</w:t>
        <w:br/>
        <w:t>- [Objectif 2]</w:t>
        <w:br/>
        <w:t>- [Objectif 3]</w:t>
      </w:r>
    </w:p>
    <w:p>
      <w:pPr>
        <w:pStyle w:val="Heading2"/>
      </w:pPr>
      <w:r>
        <w:t>3.2 Contraintes et exigences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Exigence / critère</w:t>
            </w:r>
          </w:p>
        </w:tc>
        <w:tc>
          <w:tcPr>
            <w:tcW w:type="dxa" w:w="2493"/>
          </w:tcPr>
          <w:p>
            <w:r>
              <w:t>Notre réponse</w:t>
            </w:r>
          </w:p>
        </w:tc>
        <w:tc>
          <w:tcPr>
            <w:tcW w:type="dxa" w:w="2493"/>
          </w:tcPr>
          <w:p>
            <w:r>
              <w:t>Preuve / pièce</w:t>
            </w:r>
          </w:p>
        </w:tc>
        <w:tc>
          <w:tcPr>
            <w:tcW w:type="dxa" w:w="2493"/>
          </w:tcPr>
          <w:p>
            <w:r>
              <w:t>Responsable</w:t>
            </w:r>
          </w:p>
        </w:tc>
      </w:tr>
      <w:tr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</w:tr>
      <w:tr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</w:tr>
      <w:tr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</w:tr>
      <w:tr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</w:tr>
      <w:tr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</w:tr>
      <w:tr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  <w:tc>
          <w:tcPr>
            <w:tcW w:type="dxa" w:w="2493"/>
          </w:tcPr>
          <w:p>
            <w:r>
              <w:t>[…]</w:t>
            </w:r>
          </w:p>
        </w:tc>
      </w:tr>
    </w:tbl>
    <w:p/>
    <w:p>
      <w:pPr>
        <w:pStyle w:val="Heading1"/>
      </w:pPr>
      <w:r>
        <w:t>4. Méthodologie et organisation</w:t>
      </w:r>
    </w:p>
    <w:p>
      <w:r>
        <w:t>Décrivez les étapes, les livrables et vos méthodes de pilotage.</w:t>
      </w:r>
    </w:p>
    <w:p>
      <w:pPr>
        <w:pStyle w:val="Heading2"/>
      </w:pPr>
      <w:r>
        <w:t>4.1 Étapes de réalisation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t>Étape</w:t>
            </w:r>
          </w:p>
        </w:tc>
        <w:tc>
          <w:tcPr>
            <w:tcW w:type="dxa" w:w="2493"/>
          </w:tcPr>
          <w:p>
            <w:r>
              <w:t>Objectif</w:t>
            </w:r>
          </w:p>
        </w:tc>
        <w:tc>
          <w:tcPr>
            <w:tcW w:type="dxa" w:w="2493"/>
          </w:tcPr>
          <w:p>
            <w:r>
              <w:t>Livrables</w:t>
            </w:r>
          </w:p>
        </w:tc>
        <w:tc>
          <w:tcPr>
            <w:tcW w:type="dxa" w:w="2493"/>
          </w:tcPr>
          <w:p>
            <w:r>
              <w:t>Durée</w:t>
            </w:r>
          </w:p>
        </w:tc>
      </w:tr>
      <w:tr>
        <w:tc>
          <w:tcPr>
            <w:tcW w:type="dxa" w:w="2493"/>
          </w:tcPr>
          <w:p>
            <w:r>
              <w:t>[Étape]</w:t>
            </w:r>
          </w:p>
        </w:tc>
        <w:tc>
          <w:tcPr>
            <w:tcW w:type="dxa" w:w="2493"/>
          </w:tcPr>
          <w:p>
            <w:r>
              <w:t>[Objectif]</w:t>
            </w:r>
          </w:p>
        </w:tc>
        <w:tc>
          <w:tcPr>
            <w:tcW w:type="dxa" w:w="2493"/>
          </w:tcPr>
          <w:p>
            <w:r>
              <w:t>[Livrables]</w:t>
            </w:r>
          </w:p>
        </w:tc>
        <w:tc>
          <w:tcPr>
            <w:tcW w:type="dxa" w:w="2493"/>
          </w:tcPr>
          <w:p>
            <w:r>
              <w:t>[X jours/semaines]</w:t>
            </w:r>
          </w:p>
        </w:tc>
      </w:tr>
      <w:tr>
        <w:tc>
          <w:tcPr>
            <w:tcW w:type="dxa" w:w="2493"/>
          </w:tcPr>
          <w:p>
            <w:r>
              <w:t>[Étape]</w:t>
            </w:r>
          </w:p>
        </w:tc>
        <w:tc>
          <w:tcPr>
            <w:tcW w:type="dxa" w:w="2493"/>
          </w:tcPr>
          <w:p>
            <w:r>
              <w:t>[Objectif]</w:t>
            </w:r>
          </w:p>
        </w:tc>
        <w:tc>
          <w:tcPr>
            <w:tcW w:type="dxa" w:w="2493"/>
          </w:tcPr>
          <w:p>
            <w:r>
              <w:t>[Livrables]</w:t>
            </w:r>
          </w:p>
        </w:tc>
        <w:tc>
          <w:tcPr>
            <w:tcW w:type="dxa" w:w="2493"/>
          </w:tcPr>
          <w:p>
            <w:r>
              <w:t>[X jours/semaines]</w:t>
            </w:r>
          </w:p>
        </w:tc>
      </w:tr>
      <w:tr>
        <w:tc>
          <w:tcPr>
            <w:tcW w:type="dxa" w:w="2493"/>
          </w:tcPr>
          <w:p>
            <w:r>
              <w:t>[Étape]</w:t>
            </w:r>
          </w:p>
        </w:tc>
        <w:tc>
          <w:tcPr>
            <w:tcW w:type="dxa" w:w="2493"/>
          </w:tcPr>
          <w:p>
            <w:r>
              <w:t>[Objectif]</w:t>
            </w:r>
          </w:p>
        </w:tc>
        <w:tc>
          <w:tcPr>
            <w:tcW w:type="dxa" w:w="2493"/>
          </w:tcPr>
          <w:p>
            <w:r>
              <w:t>[Livrables]</w:t>
            </w:r>
          </w:p>
        </w:tc>
        <w:tc>
          <w:tcPr>
            <w:tcW w:type="dxa" w:w="2493"/>
          </w:tcPr>
          <w:p>
            <w:r>
              <w:t>[X jours/semaines]</w:t>
            </w:r>
          </w:p>
        </w:tc>
      </w:tr>
      <w:tr>
        <w:tc>
          <w:tcPr>
            <w:tcW w:type="dxa" w:w="2493"/>
          </w:tcPr>
          <w:p>
            <w:r>
              <w:t>[Étape]</w:t>
            </w:r>
          </w:p>
        </w:tc>
        <w:tc>
          <w:tcPr>
            <w:tcW w:type="dxa" w:w="2493"/>
          </w:tcPr>
          <w:p>
            <w:r>
              <w:t>[Objectif]</w:t>
            </w:r>
          </w:p>
        </w:tc>
        <w:tc>
          <w:tcPr>
            <w:tcW w:type="dxa" w:w="2493"/>
          </w:tcPr>
          <w:p>
            <w:r>
              <w:t>[Livrables]</w:t>
            </w:r>
          </w:p>
        </w:tc>
        <w:tc>
          <w:tcPr>
            <w:tcW w:type="dxa" w:w="2493"/>
          </w:tcPr>
          <w:p>
            <w:r>
              <w:t>[X jours/semaines]</w:t>
            </w:r>
          </w:p>
        </w:tc>
      </w:tr>
      <w:tr>
        <w:tc>
          <w:tcPr>
            <w:tcW w:type="dxa" w:w="2493"/>
          </w:tcPr>
          <w:p>
            <w:r>
              <w:t>[Étape]</w:t>
            </w:r>
          </w:p>
        </w:tc>
        <w:tc>
          <w:tcPr>
            <w:tcW w:type="dxa" w:w="2493"/>
          </w:tcPr>
          <w:p>
            <w:r>
              <w:t>[Objectif]</w:t>
            </w:r>
          </w:p>
        </w:tc>
        <w:tc>
          <w:tcPr>
            <w:tcW w:type="dxa" w:w="2493"/>
          </w:tcPr>
          <w:p>
            <w:r>
              <w:t>[Livrables]</w:t>
            </w:r>
          </w:p>
        </w:tc>
        <w:tc>
          <w:tcPr>
            <w:tcW w:type="dxa" w:w="2493"/>
          </w:tcPr>
          <w:p>
            <w:r>
              <w:t>[X jours/semaines]</w:t>
            </w:r>
          </w:p>
        </w:tc>
      </w:tr>
    </w:tbl>
    <w:p>
      <w:pPr>
        <w:pStyle w:val="Heading2"/>
      </w:pPr>
      <w:r>
        <w:t>4.2 Gouvernance et communication</w:t>
      </w:r>
    </w:p>
    <w:p>
      <w:r>
        <w:t>- Rythme de réunion : [hebdomadaire / mensuel]</w:t>
        <w:br/>
        <w:t>- Reporting : [format]</w:t>
        <w:br/>
        <w:t>- Gestion des changements : [process]</w:t>
        <w:br/>
        <w:t>- Gestion des risques : [process]</w:t>
      </w:r>
    </w:p>
    <w:p/>
    <w:p>
      <w:pPr>
        <w:pStyle w:val="Heading1"/>
      </w:pPr>
      <w:r>
        <w:t>5. Moyens humains et techniques</w:t>
      </w:r>
    </w:p>
    <w:p>
      <w:r>
        <w:t>Identifiez l’équipe, les rôles, les compétences et les ressources.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t>Nom</w:t>
            </w:r>
          </w:p>
        </w:tc>
        <w:tc>
          <w:tcPr>
            <w:tcW w:type="dxa" w:w="1662"/>
          </w:tcPr>
          <w:p>
            <w:r>
              <w:t>Rôle</w:t>
            </w:r>
          </w:p>
        </w:tc>
        <w:tc>
          <w:tcPr>
            <w:tcW w:type="dxa" w:w="1662"/>
          </w:tcPr>
          <w:p>
            <w:r>
              <w:t>Profil</w:t>
            </w:r>
          </w:p>
        </w:tc>
        <w:tc>
          <w:tcPr>
            <w:tcW w:type="dxa" w:w="1662"/>
          </w:tcPr>
          <w:p>
            <w:r>
              <w:t>Expérience</w:t>
            </w:r>
          </w:p>
        </w:tc>
        <w:tc>
          <w:tcPr>
            <w:tcW w:type="dxa" w:w="1662"/>
          </w:tcPr>
          <w:p>
            <w:r>
              <w:t>Disponibilité</w:t>
            </w:r>
          </w:p>
        </w:tc>
        <w:tc>
          <w:tcPr>
            <w:tcW w:type="dxa" w:w="1662"/>
          </w:tcPr>
          <w:p>
            <w:r>
              <w:t>Certifications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</w:tbl>
    <w:p>
      <w:pPr>
        <w:pStyle w:val="Heading2"/>
      </w:pPr>
      <w:r>
        <w:t>5.1 Moyens techniques</w:t>
      </w:r>
    </w:p>
    <w:p>
      <w:r>
        <w:t>- [Outil / équipement 1]</w:t>
        <w:br/>
        <w:t>- [Outil / équipement 2]</w:t>
        <w:br/>
        <w:t>- [Outil / équipement 3]</w:t>
      </w:r>
    </w:p>
    <w:p/>
    <w:p>
      <w:pPr>
        <w:pStyle w:val="Heading1"/>
      </w:pPr>
      <w:r>
        <w:t>6. Planning prévisionnel</w:t>
      </w:r>
    </w:p>
    <w:p>
      <w:r>
        <w:t>Adaptez selon la durée du marché. Remplacez les semaines par vos jalons.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46"/>
        <w:gridCol w:w="1246"/>
        <w:gridCol w:w="1246"/>
        <w:gridCol w:w="1246"/>
        <w:gridCol w:w="1246"/>
        <w:gridCol w:w="1246"/>
        <w:gridCol w:w="1246"/>
        <w:gridCol w:w="1246"/>
      </w:tblGrid>
      <w:tr>
        <w:tc>
          <w:tcPr>
            <w:tcW w:type="dxa" w:w="1246"/>
          </w:tcPr>
          <w:p>
            <w:r>
              <w:t>Tâches / jalons</w:t>
            </w:r>
          </w:p>
        </w:tc>
        <w:tc>
          <w:tcPr>
            <w:tcW w:type="dxa" w:w="1246"/>
          </w:tcPr>
          <w:p>
            <w:r>
              <w:t>S1</w:t>
            </w:r>
          </w:p>
        </w:tc>
        <w:tc>
          <w:tcPr>
            <w:tcW w:type="dxa" w:w="1246"/>
          </w:tcPr>
          <w:p>
            <w:r>
              <w:t>S2</w:t>
            </w:r>
          </w:p>
        </w:tc>
        <w:tc>
          <w:tcPr>
            <w:tcW w:type="dxa" w:w="1246"/>
          </w:tcPr>
          <w:p>
            <w:r>
              <w:t>S3</w:t>
            </w:r>
          </w:p>
        </w:tc>
        <w:tc>
          <w:tcPr>
            <w:tcW w:type="dxa" w:w="1246"/>
          </w:tcPr>
          <w:p>
            <w:r>
              <w:t>S4</w:t>
            </w:r>
          </w:p>
        </w:tc>
        <w:tc>
          <w:tcPr>
            <w:tcW w:type="dxa" w:w="1246"/>
          </w:tcPr>
          <w:p>
            <w:r>
              <w:t>S5</w:t>
            </w:r>
          </w:p>
        </w:tc>
        <w:tc>
          <w:tcPr>
            <w:tcW w:type="dxa" w:w="1246"/>
          </w:tcPr>
          <w:p>
            <w:r>
              <w:t>S6</w:t>
            </w:r>
          </w:p>
        </w:tc>
        <w:tc>
          <w:tcPr>
            <w:tcW w:type="dxa" w:w="1246"/>
          </w:tcPr>
          <w:p>
            <w:r>
              <w:t>S7</w:t>
            </w:r>
          </w:p>
        </w:tc>
      </w:tr>
      <w:tr>
        <w:tc>
          <w:tcPr>
            <w:tcW w:type="dxa" w:w="1246"/>
          </w:tcPr>
          <w:p>
            <w:r>
              <w:t>[Tâche 1]</w:t>
            </w:r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</w:tr>
      <w:tr>
        <w:tc>
          <w:tcPr>
            <w:tcW w:type="dxa" w:w="1246"/>
          </w:tcPr>
          <w:p>
            <w:r>
              <w:t>[Tâche 2]</w:t>
            </w:r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</w:tr>
      <w:tr>
        <w:tc>
          <w:tcPr>
            <w:tcW w:type="dxa" w:w="1246"/>
          </w:tcPr>
          <w:p>
            <w:r>
              <w:t>[Tâche 3]</w:t>
            </w:r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</w:tr>
      <w:tr>
        <w:tc>
          <w:tcPr>
            <w:tcW w:type="dxa" w:w="1246"/>
          </w:tcPr>
          <w:p>
            <w:r>
              <w:t>[Tâche 4]</w:t>
            </w:r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</w:tr>
      <w:tr>
        <w:tc>
          <w:tcPr>
            <w:tcW w:type="dxa" w:w="1246"/>
          </w:tcPr>
          <w:p>
            <w:r>
              <w:t>[Tâche 5]</w:t>
            </w:r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  <w:tc>
          <w:tcPr>
            <w:tcW w:type="dxa" w:w="1246"/>
          </w:tcPr>
          <w:p>
            <w:r/>
          </w:p>
        </w:tc>
      </w:tr>
    </w:tbl>
    <w:p/>
    <w:p>
      <w:pPr>
        <w:pStyle w:val="Heading1"/>
      </w:pPr>
      <w:r>
        <w:t>7. Assurance qualité et conformité</w:t>
      </w:r>
    </w:p>
    <w:p>
      <w:r>
        <w:t>Expliquez vos contrôles, validations, traçabilité et engagement de service.</w:t>
      </w:r>
    </w:p>
    <w:p>
      <w:pPr>
        <w:pStyle w:val="Heading2"/>
      </w:pPr>
      <w:r>
        <w:t>7.1 Plan qualité (exemple de points)</w:t>
      </w:r>
    </w:p>
    <w:p>
      <w:r>
        <w:t>- Contrôles internes : [fréquence]</w:t>
        <w:br/>
        <w:t>- Validation livrables : [méthode]</w:t>
        <w:br/>
        <w:t>- Traçabilité : [outils]</w:t>
        <w:br/>
        <w:t>- Gestion non-conformités : [process]</w:t>
      </w:r>
    </w:p>
    <w:p>
      <w:pPr>
        <w:pStyle w:val="Heading2"/>
      </w:pPr>
      <w:r>
        <w:t>7.2 Sécurité et confidentialité</w:t>
      </w:r>
    </w:p>
    <w:p>
      <w:r>
        <w:t>- Données : [mesures]</w:t>
        <w:br/>
        <w:t>- Accès : [rôles]</w:t>
        <w:br/>
        <w:t>- Archivage : [durée]</w:t>
        <w:br/>
        <w:t>- Conformité : [RGPD / autres]</w:t>
      </w:r>
    </w:p>
    <w:p/>
    <w:p>
      <w:pPr>
        <w:pStyle w:val="Heading1"/>
      </w:pPr>
      <w:r>
        <w:t>8. Offre financière</w:t>
      </w:r>
    </w:p>
    <w:p>
      <w:r>
        <w:t>Présentez une structure lisible : prix, hypothèses, options, conditions.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</w:tcPr>
          <w:p>
            <w:r>
              <w:t>Poste</w:t>
            </w:r>
          </w:p>
        </w:tc>
        <w:tc>
          <w:tcPr>
            <w:tcW w:type="dxa" w:w="1662"/>
          </w:tcPr>
          <w:p>
            <w:r>
              <w:t>Qté</w:t>
            </w:r>
          </w:p>
        </w:tc>
        <w:tc>
          <w:tcPr>
            <w:tcW w:type="dxa" w:w="1662"/>
          </w:tcPr>
          <w:p>
            <w:r>
              <w:t>Unité</w:t>
            </w:r>
          </w:p>
        </w:tc>
        <w:tc>
          <w:tcPr>
            <w:tcW w:type="dxa" w:w="1662"/>
          </w:tcPr>
          <w:p>
            <w:r>
              <w:t>PU</w:t>
            </w:r>
          </w:p>
        </w:tc>
        <w:tc>
          <w:tcPr>
            <w:tcW w:type="dxa" w:w="1662"/>
          </w:tcPr>
          <w:p>
            <w:r>
              <w:t>Total</w:t>
            </w:r>
          </w:p>
        </w:tc>
        <w:tc>
          <w:tcPr>
            <w:tcW w:type="dxa" w:w="1662"/>
          </w:tcPr>
          <w:p>
            <w:r>
              <w:t>Observations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  <w:tr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  <w:tc>
          <w:tcPr>
            <w:tcW w:type="dxa" w:w="1662"/>
          </w:tcPr>
          <w:p>
            <w:r>
              <w:t>[…]</w:t>
            </w:r>
          </w:p>
        </w:tc>
      </w:tr>
    </w:tbl>
    <w:p>
      <w:pPr>
        <w:pStyle w:val="Heading2"/>
      </w:pPr>
      <w:r>
        <w:t>8.1 Conditions (à adapter)</w:t>
      </w:r>
    </w:p>
    <w:p>
      <w:r>
        <w:t>- Validité de l’offre : [X jours]</w:t>
        <w:br/>
        <w:t>- Modalités de paiement : [… ]</w:t>
        <w:br/>
        <w:t>- Délais : [… ]</w:t>
        <w:br/>
        <w:t>- Pénalités / garanties : [… ]</w:t>
      </w:r>
    </w:p>
    <w:p/>
    <w:p>
      <w:pPr>
        <w:pStyle w:val="Heading1"/>
      </w:pPr>
      <w:r>
        <w:t>9. Pièces administratives - checklist</w:t>
      </w:r>
    </w:p>
    <w:p>
      <w:r>
        <w:t>Cochez et ajoutez les pièces demandées par le règlement de consultation.</w:t>
      </w:r>
    </w:p>
    <w:p>
      <w:pPr>
        <w:spacing w:after="40"/>
      </w:pPr>
      <w:r>
        <w:t>☐ Formulaire de candidature (ex : DC1 / équivalent)</w:t>
      </w:r>
    </w:p>
    <w:p>
      <w:pPr>
        <w:spacing w:after="40"/>
      </w:pPr>
      <w:r>
        <w:t>☐ Déclaration du candidat (ex : DC2 / équivalent)</w:t>
      </w:r>
    </w:p>
    <w:p>
      <w:pPr>
        <w:spacing w:after="40"/>
      </w:pPr>
      <w:r>
        <w:t>☐ Attestations fiscales et sociales</w:t>
      </w:r>
    </w:p>
    <w:p>
      <w:pPr>
        <w:spacing w:after="40"/>
      </w:pPr>
      <w:r>
        <w:t>☐ Assurances (RC Pro, décennale si applicable)</w:t>
      </w:r>
    </w:p>
    <w:p>
      <w:pPr>
        <w:spacing w:after="40"/>
      </w:pPr>
      <w:r>
        <w:t>☐ RIB / coordonnées bancaires</w:t>
      </w:r>
    </w:p>
    <w:p>
      <w:pPr>
        <w:spacing w:after="40"/>
      </w:pPr>
      <w:r>
        <w:t>☐ Pouvoirs / délégations de signature</w:t>
      </w:r>
    </w:p>
    <w:p>
      <w:pPr>
        <w:spacing w:after="40"/>
      </w:pPr>
      <w:r>
        <w:t>☐ Mémoire technique / note méthodologique</w:t>
      </w:r>
    </w:p>
    <w:p>
      <w:pPr>
        <w:spacing w:after="40"/>
      </w:pPr>
      <w:r>
        <w:t>☐ BPU / DQE / DPGF (selon le cas)</w:t>
      </w:r>
    </w:p>
    <w:p>
      <w:pPr>
        <w:spacing w:after="40"/>
      </w:pPr>
      <w:r>
        <w:t>☐ Sous-traitance / co-traitance (si applicable)</w:t>
      </w:r>
    </w:p>
    <w:p>
      <w:pPr>
        <w:spacing w:after="40"/>
      </w:pPr>
      <w:r>
        <w:t>☐ Références / attestations de bonne exécution</w:t>
      </w:r>
    </w:p>
    <w:p/>
    <w:p>
      <w:pPr>
        <w:pStyle w:val="Heading1"/>
      </w:pPr>
      <w:r>
        <w:t>10. Annexes</w:t>
      </w:r>
    </w:p>
    <w:p>
      <w:r>
        <w:t>- Annexe A : [Document]</w:t>
        <w:br/>
        <w:t>- Annexe B : [Document]</w:t>
        <w:br/>
        <w:t>- Annexe C : [Document]</w:t>
      </w:r>
    </w:p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0B57D0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0B57D0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0B57D0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