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E5E7EB"/>
          </w:tcPr>
          <w:p>
            <w:r>
              <w:rPr>
                <w:b/>
              </w:rPr>
              <w:t>GRILLE D’ÉVALUATION — A4 IMPRIMABLE (N&amp;B)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F3F4F6"/>
          </w:tcPr>
          <w:p>
            <w:r>
              <w:rPr>
                <w:b/>
              </w:rPr>
              <w:t>INFORMATIONS AO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00000"/>
          <w:left w:val="single" w:sz="12" w:color="000000"/>
          <w:bottom w:val="single" w:sz="12" w:color="000000"/>
          <w:right w:val="single" w:sz="12" w:color="000000"/>
          <w:insideH w:val="single" w:sz="12" w:color="000000"/>
          <w:insideV w:val="single" w:sz="12" w:color="000000"/>
        </w:tblBorders>
      </w:tblPr>
      <w:tblGrid>
        <w:gridCol w:w="1973"/>
        <w:gridCol w:w="1973"/>
        <w:gridCol w:w="1973"/>
        <w:gridCol w:w="1973"/>
        <w:gridCol w:w="1973"/>
      </w:tblGrid>
      <w:tr>
        <w:tc>
          <w:tcPr>
            <w:tcW w:type="dxa" w:w="1973"/>
            <w:shd w:fill="F9FAFB"/>
          </w:tcPr>
          <w:p>
            <w:r>
              <w:rPr>
                <w:b/>
              </w:rPr>
              <w:t>Référence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Acheteur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Objet/Lot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Ouverture offres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Jury</w:t>
            </w:r>
          </w:p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F3F4F6"/>
          </w:tcPr>
          <w:p>
            <w:r>
              <w:rPr>
                <w:b/>
              </w:rPr>
              <w:t>ÉCHELLE 0–5 (RAPPEL)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00000"/>
          <w:left w:val="single" w:sz="12" w:color="000000"/>
          <w:bottom w:val="single" w:sz="12" w:color="000000"/>
          <w:right w:val="single" w:sz="12" w:color="000000"/>
          <w:insideH w:val="single" w:sz="12" w:color="000000"/>
          <w:insideV w:val="single" w:sz="12" w:color="000000"/>
        </w:tblBorders>
      </w:tblPr>
      <w:tblGrid>
        <w:gridCol w:w="1644"/>
        <w:gridCol w:w="1644"/>
        <w:gridCol w:w="1644"/>
        <w:gridCol w:w="1644"/>
        <w:gridCol w:w="1644"/>
        <w:gridCol w:w="1644"/>
      </w:tblGrid>
      <w:tr>
        <w:tc>
          <w:tcPr>
            <w:tcW w:type="dxa" w:w="1644"/>
            <w:shd w:fill="F9FAFB"/>
          </w:tcPr>
          <w:p>
            <w:r>
              <w:rPr>
                <w:b/>
              </w:rPr>
              <w:t>0</w:t>
            </w:r>
          </w:p>
        </w:tc>
        <w:tc>
          <w:tcPr>
            <w:tcW w:type="dxa" w:w="1644"/>
            <w:shd w:fill="F9FAFB"/>
          </w:tcPr>
          <w:p>
            <w:r>
              <w:rPr>
                <w:b/>
              </w:rPr>
              <w:t>1</w:t>
            </w:r>
          </w:p>
        </w:tc>
        <w:tc>
          <w:tcPr>
            <w:tcW w:type="dxa" w:w="1644"/>
            <w:shd w:fill="F9FAFB"/>
          </w:tcPr>
          <w:p>
            <w:r>
              <w:rPr>
                <w:b/>
              </w:rPr>
              <w:t>2</w:t>
            </w:r>
          </w:p>
        </w:tc>
        <w:tc>
          <w:tcPr>
            <w:tcW w:type="dxa" w:w="1644"/>
            <w:shd w:fill="F9FAFB"/>
          </w:tcPr>
          <w:p>
            <w:r>
              <w:rPr>
                <w:b/>
              </w:rPr>
              <w:t>3</w:t>
            </w:r>
          </w:p>
        </w:tc>
        <w:tc>
          <w:tcPr>
            <w:tcW w:type="dxa" w:w="1644"/>
            <w:shd w:fill="F9FAFB"/>
          </w:tcPr>
          <w:p>
            <w:r>
              <w:rPr>
                <w:b/>
              </w:rPr>
              <w:t>4</w:t>
            </w:r>
          </w:p>
        </w:tc>
        <w:tc>
          <w:tcPr>
            <w:tcW w:type="dxa" w:w="1644"/>
            <w:shd w:fill="F9FAFB"/>
          </w:tcPr>
          <w:p>
            <w:r>
              <w:rPr>
                <w:b/>
              </w:rPr>
              <w:t>5</w:t>
            </w:r>
          </w:p>
        </w:tc>
      </w:tr>
      <w:tr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  <w:tc>
          <w:tcPr>
            <w:tcW w:type="dxa" w:w="1644"/>
          </w:tcPr>
          <w:p/>
        </w:tc>
      </w:tr>
    </w:tbl>
    <w:p/>
    <w:p>
      <w:r>
        <w:t>0=Non fourni • 1=Faible • 2=Insuffisant • 3=Satisfaisant • 4=Très bon • 5=Excellent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F3F4F6"/>
          </w:tcPr>
          <w:p>
            <w:r>
              <w:rPr>
                <w:b/>
              </w:rPr>
              <w:t>CRITÈRES &amp; PONDÉRATIONS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00000"/>
          <w:left w:val="single" w:sz="12" w:color="000000"/>
          <w:bottom w:val="single" w:sz="12" w:color="000000"/>
          <w:right w:val="single" w:sz="12" w:color="000000"/>
          <w:insideH w:val="single" w:sz="12" w:color="000000"/>
          <w:insideV w:val="single" w:sz="12" w:color="000000"/>
        </w:tblBorders>
      </w:tblPr>
      <w:tblGrid>
        <w:gridCol w:w="3289"/>
        <w:gridCol w:w="3289"/>
        <w:gridCol w:w="3289"/>
      </w:tblGrid>
      <w:tr>
        <w:tc>
          <w:tcPr>
            <w:tcW w:type="dxa" w:w="3289"/>
            <w:shd w:fill="F9FAFB"/>
          </w:tcPr>
          <w:p>
            <w:r>
              <w:rPr>
                <w:b/>
              </w:rPr>
              <w:t>Critère</w:t>
            </w:r>
          </w:p>
        </w:tc>
        <w:tc>
          <w:tcPr>
            <w:tcW w:type="dxa" w:w="3289"/>
            <w:shd w:fill="F9FAFB"/>
          </w:tcPr>
          <w:p>
            <w:r>
              <w:rPr>
                <w:b/>
              </w:rPr>
              <w:t>Sous-critères</w:t>
            </w:r>
          </w:p>
        </w:tc>
        <w:tc>
          <w:tcPr>
            <w:tcW w:type="dxa" w:w="3289"/>
            <w:shd w:fill="F9FAFB"/>
          </w:tcPr>
          <w:p>
            <w:r>
              <w:rPr>
                <w:b/>
              </w:rPr>
              <w:t>Poids %</w:t>
            </w:r>
          </w:p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</w:tbl>
    <w:p/>
    <w:p>
      <w:r>
        <w:t>Note pondérée = (Note/5) × Poids %.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F3F4F6"/>
          </w:tcPr>
          <w:p>
            <w:r>
              <w:rPr>
                <w:b/>
              </w:rPr>
              <w:t>FEUILLE DE SCORE — SOUMISSIONNAIRE : _____________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00000"/>
          <w:left w:val="single" w:sz="12" w:color="000000"/>
          <w:bottom w:val="single" w:sz="12" w:color="000000"/>
          <w:right w:val="single" w:sz="12" w:color="000000"/>
          <w:insideH w:val="single" w:sz="12" w:color="000000"/>
          <w:insideV w:val="single" w:sz="12" w:color="000000"/>
        </w:tblBorders>
      </w:tblPr>
      <w:tblGrid>
        <w:gridCol w:w="1973"/>
        <w:gridCol w:w="1973"/>
        <w:gridCol w:w="1973"/>
        <w:gridCol w:w="1973"/>
        <w:gridCol w:w="1973"/>
      </w:tblGrid>
      <w:tr>
        <w:tc>
          <w:tcPr>
            <w:tcW w:type="dxa" w:w="1973"/>
            <w:shd w:fill="F9FAFB"/>
          </w:tcPr>
          <w:p>
            <w:r>
              <w:rPr>
                <w:b/>
              </w:rPr>
              <w:t>Critère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Poids %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Note 0–5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Justification (preuves, pages)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Note pondérée</w:t>
            </w:r>
          </w:p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</w:tbl>
    <w:p/>
    <w:p>
      <w:r>
        <w:rPr>
          <w:b/>
        </w:rPr>
        <w:t>Total offre : ______ / 100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F3F4F6"/>
          </w:tcPr>
          <w:p>
            <w:r>
              <w:rPr>
                <w:b/>
              </w:rPr>
              <w:t>CONFORMITÉ DOSSIER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00000"/>
          <w:left w:val="single" w:sz="12" w:color="000000"/>
          <w:bottom w:val="single" w:sz="12" w:color="000000"/>
          <w:right w:val="single" w:sz="12" w:color="000000"/>
          <w:insideH w:val="single" w:sz="12" w:color="000000"/>
          <w:insideV w:val="single" w:sz="12" w:color="000000"/>
        </w:tblBorders>
      </w:tblPr>
      <w:tblGrid>
        <w:gridCol w:w="3289"/>
        <w:gridCol w:w="3289"/>
        <w:gridCol w:w="3289"/>
      </w:tblGrid>
      <w:tr>
        <w:tc>
          <w:tcPr>
            <w:tcW w:type="dxa" w:w="3289"/>
            <w:shd w:fill="F9FAFB"/>
          </w:tcPr>
          <w:p>
            <w:r>
              <w:rPr>
                <w:b/>
              </w:rPr>
              <w:t>Pièce / Exigence</w:t>
            </w:r>
          </w:p>
        </w:tc>
        <w:tc>
          <w:tcPr>
            <w:tcW w:type="dxa" w:w="3289"/>
            <w:shd w:fill="F9FAFB"/>
          </w:tcPr>
          <w:p>
            <w:r>
              <w:rPr>
                <w:b/>
              </w:rPr>
              <w:t>OK</w:t>
            </w:r>
          </w:p>
        </w:tc>
        <w:tc>
          <w:tcPr>
            <w:tcW w:type="dxa" w:w="3289"/>
            <w:shd w:fill="F9FAFB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  <w:tr>
        <w:tc>
          <w:tcPr>
            <w:tcW w:type="dxa" w:w="3289"/>
          </w:tcPr>
          <w:p/>
        </w:tc>
        <w:tc>
          <w:tcPr>
            <w:tcW w:type="dxa" w:w="3289"/>
          </w:tcPr>
          <w:p/>
        </w:tc>
        <w:tc>
          <w:tcPr>
            <w:tcW w:type="dxa" w:w="3289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F3F4F6"/>
          </w:tcPr>
          <w:p>
            <w:r>
              <w:rPr>
                <w:b/>
              </w:rPr>
              <w:t>SYNTHÈSE &amp; CLASSEMENT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00000"/>
          <w:left w:val="single" w:sz="12" w:color="000000"/>
          <w:bottom w:val="single" w:sz="12" w:color="000000"/>
          <w:right w:val="single" w:sz="12" w:color="000000"/>
          <w:insideH w:val="single" w:sz="12" w:color="000000"/>
          <w:insideV w:val="single" w:sz="12" w:color="000000"/>
        </w:tblBorders>
      </w:tblPr>
      <w:tblGrid>
        <w:gridCol w:w="1973"/>
        <w:gridCol w:w="1973"/>
        <w:gridCol w:w="1973"/>
        <w:gridCol w:w="1973"/>
        <w:gridCol w:w="1973"/>
      </w:tblGrid>
      <w:tr>
        <w:tc>
          <w:tcPr>
            <w:tcW w:type="dxa" w:w="1973"/>
            <w:shd w:fill="F9FAFB"/>
          </w:tcPr>
          <w:p>
            <w:r>
              <w:rPr>
                <w:b/>
              </w:rPr>
              <w:t>Soumissionnaire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Total /100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Rang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Forces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Faiblesses</w:t>
            </w:r>
          </w:p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F3F4F6"/>
          </w:tcPr>
          <w:p>
            <w:r>
              <w:rPr>
                <w:b/>
              </w:rPr>
              <w:t>RECOMMANDATION &amp; SIGNATURES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00000"/>
          <w:left w:val="single" w:sz="12" w:color="000000"/>
          <w:bottom w:val="single" w:sz="12" w:color="000000"/>
          <w:right w:val="single" w:sz="12" w:color="000000"/>
          <w:insideH w:val="single" w:sz="12" w:color="000000"/>
          <w:insideV w:val="single" w:sz="12" w:color="000000"/>
        </w:tblBorders>
      </w:tblPr>
      <w:tblGrid>
        <w:gridCol w:w="1973"/>
        <w:gridCol w:w="1973"/>
        <w:gridCol w:w="1973"/>
        <w:gridCol w:w="1973"/>
        <w:gridCol w:w="1973"/>
      </w:tblGrid>
      <w:tr>
        <w:tc>
          <w:tcPr>
            <w:tcW w:type="dxa" w:w="1973"/>
            <w:shd w:fill="F9FAFB"/>
          </w:tcPr>
          <w:p>
            <w:r>
              <w:rPr>
                <w:b/>
              </w:rPr>
              <w:t>Recommandation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Motifs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Conditions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Signatures (noms/fonctions)</w:t>
            </w:r>
          </w:p>
        </w:tc>
        <w:tc>
          <w:tcPr>
            <w:tcW w:type="dxa" w:w="1973"/>
            <w:shd w:fill="F9FAFB"/>
          </w:tcPr>
          <w:p>
            <w:r>
              <w:rPr>
                <w:b/>
              </w:rPr>
              <w:t>Date</w:t>
            </w:r>
          </w:p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  <w:tr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  <w:tc>
          <w:tcPr>
            <w:tcW w:type="dxa" w:w="1973"/>
          </w:tcPr>
          <w:p/>
        </w:tc>
      </w:tr>
    </w:tbl>
    <w:p/>
    <w:sectPr w:rsidR="00FC693F" w:rsidRPr="0006063C" w:rsidSect="00034616">
      <w:footerReference w:type="default" r:id="rId9"/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lecoursgratuit.com — Grille d’évaluation AO — A4 N&amp;B imprimable (2025)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