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  <w:tblBorders>
          <w:top w:val="single" w:sz="16" w:color="4C1D95"/>
          <w:left w:val="single" w:sz="16" w:color="4C1D95"/>
          <w:bottom w:val="single" w:sz="16" w:color="4C1D95"/>
          <w:right w:val="single" w:sz="16" w:color="4C1D95"/>
          <w:insideH w:val="single" w:sz="16" w:color="4C1D95"/>
          <w:insideV w:val="single" w:sz="16" w:color="4C1D95"/>
        </w:tblBorders>
      </w:tblPr>
      <w:tblGrid>
        <w:gridCol w:w="10512"/>
      </w:tblGrid>
      <w:tr>
        <w:tc>
          <w:tcPr>
            <w:tcW w:type="dxa" w:w="10512"/>
            <w:shd w:fill="4C1D95"/>
            <w:tcMar>
              <w:top w:w="160" w:type="dxa"/>
              <w:start w:w="160" w:type="dxa"/>
              <w:bottom w:w="120" w:type="dxa"/>
              <w:end w:w="160" w:type="dxa"/>
            </w:tcMar>
          </w:tcPr>
          <w:p>
            <w:pPr>
              <w:jc w:val="center"/>
            </w:pPr>
            <w:r>
              <w:rPr>
                <w:b/>
                <w:color w:val="FFFFFF"/>
                <w:sz w:val="36"/>
              </w:rPr>
              <w:t>FEUILLE D’ÉMARGEMENT — PRO (PRÉSENTIEL / DISTANCIEL)</w:t>
            </w:r>
          </w:p>
        </w:tc>
      </w:tr>
    </w:tbl>
    <w:p>
      <w:pPr>
        <w:jc w:val="center"/>
      </w:pPr>
      <w:r>
        <w:rPr>
          <w:color w:val="F59E0B"/>
          <w:sz w:val="22"/>
        </w:rPr>
        <w:t>Palette violet/or · en-têtes contrastées · tableaux intégralement tracés — v2.0</w:t>
      </w:r>
    </w:p>
    <w:p>
      <w:pPr>
        <w:spacing w:after="120"/>
        <w:jc w:val="center"/>
        <w:pBdr>
          <w:bottom w:val="single" w:sz="14" w:color="F59E0B"/>
        </w:pBdr>
      </w:pPr>
    </w:p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0512"/>
      </w:tblGrid>
      <w:tr>
        <w:tc>
          <w:tcPr>
            <w:tcW w:type="dxa" w:w="10512"/>
            <w:shd w:fill="EDE9FE"/>
            <w:tcMar>
              <w:top w:w="10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color w:val="4C1D95"/>
                <w:sz w:val="24"/>
              </w:rPr>
              <w:t>1) Identification de la session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Organisme / Entreprise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Intitulé — Code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Réf. session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Formateur(s)</w:t>
            </w:r>
          </w:p>
        </w:tc>
      </w:tr>
      <w:tr>
        <w:tc>
          <w:tcPr>
            <w:tcW w:type="dxa" w:w="2628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t xml:space="preserve"> </w:t>
            </w:r>
          </w:p>
        </w:tc>
        <w:tc>
          <w:tcPr>
            <w:tcW w:type="dxa" w:w="2628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t xml:space="preserve"> </w:t>
            </w:r>
          </w:p>
        </w:tc>
        <w:tc>
          <w:tcPr>
            <w:tcW w:type="dxa" w:w="2628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t xml:space="preserve"> </w:t>
            </w:r>
          </w:p>
        </w:tc>
        <w:tc>
          <w:tcPr>
            <w:tcW w:type="dxa" w:w="2628"/>
            <w:tcMar>
              <w:top w:w="80" w:type="dxa"/>
              <w:start w:w="100" w:type="dxa"/>
              <w:bottom w:w="80" w:type="dxa"/>
              <w:end w:w="100" w:type="dxa"/>
            </w:tcMar>
          </w:tcPr>
          <w:p>
            <w:r>
              <w:t xml:space="preserve"> </w:t>
            </w:r>
          </w:p>
        </w:tc>
      </w:tr>
      <w:tr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Modalité (Présentiel/Distanciel)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Lieu OU Lien/ID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Fuseau horaire</w:t>
            </w:r>
          </w:p>
        </w:tc>
        <w:tc>
          <w:tcPr>
            <w:tcW w:type="dxa" w:w="2628"/>
            <w:shd w:fill="EDE9FE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Horaires prévus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0512"/>
      </w:tblGrid>
      <w:tr>
        <w:tc>
          <w:tcPr>
            <w:tcW w:type="dxa" w:w="10512"/>
            <w:shd w:fill="EDE9FE"/>
            <w:tcMar>
              <w:top w:w="10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color w:val="4C1D95"/>
                <w:sz w:val="24"/>
              </w:rPr>
              <w:t>2) Modalités et cadrage horaire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2628"/>
        <w:gridCol w:w="2628"/>
        <w:gridCol w:w="2628"/>
        <w:gridCol w:w="2628"/>
      </w:tblGrid>
      <w:tr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Date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Créneau (Matin/AM)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Nom &amp; Prénom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Pièce d’identité (facultatif)</w:t>
            </w:r>
          </w:p>
        </w:tc>
      </w:tr>
      <w:tr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Entrée / Check-in (code)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Sortie / Check-out (code)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Durée (h)</w:t>
            </w:r>
          </w:p>
        </w:tc>
        <w:tc>
          <w:tcPr>
            <w:tcW w:type="dxa" w:w="2628"/>
            <w:shd w:fill="F3F4F6"/>
            <w:tcMar>
              <w:top w:w="80" w:type="dxa"/>
              <w:start w:w="100" w:type="dxa"/>
              <w:bottom w:w="60" w:type="dxa"/>
              <w:end w:w="100" w:type="dxa"/>
            </w:tcMar>
          </w:tcPr>
          <w:p>
            <w:r>
              <w:rPr>
                <w:b/>
                <w:sz w:val="18"/>
              </w:rPr>
              <w:t>Observations / Logs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0512"/>
      </w:tblGrid>
      <w:tr>
        <w:tc>
          <w:tcPr>
            <w:tcW w:type="dxa" w:w="10512"/>
            <w:shd w:fill="EDE9FE"/>
            <w:tcMar>
              <w:top w:w="10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color w:val="4C1D95"/>
                <w:sz w:val="24"/>
              </w:rPr>
              <w:t>3) Émargement détaillé par créneau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16" w:color="4C1D95"/>
          <w:left w:val="single" w:sz="16" w:color="4C1D95"/>
          <w:bottom w:val="single" w:sz="16" w:color="4C1D95"/>
          <w:right w:val="single" w:sz="16" w:color="4C1D95"/>
          <w:insideH w:val="single" w:sz="16" w:color="4C1D95"/>
          <w:insideV w:val="single" w:sz="16" w:color="4C1D95"/>
        </w:tblBorders>
      </w:tblPr>
      <w:tblGrid>
        <w:gridCol w:w="1314"/>
        <w:gridCol w:w="1314"/>
        <w:gridCol w:w="1314"/>
        <w:gridCol w:w="1314"/>
        <w:gridCol w:w="1314"/>
        <w:gridCol w:w="1314"/>
        <w:gridCol w:w="1314"/>
        <w:gridCol w:w="1314"/>
      </w:tblGrid>
      <w:tr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Date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Créneau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Nom &amp; Prénom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Entrée / Check-in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Sortie / Check-out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Durée (h)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Signature stagiaire</w:t>
            </w:r>
          </w:p>
        </w:tc>
        <w:tc>
          <w:tcPr>
            <w:tcW w:type="dxa" w:w="1314"/>
            <w:shd w:fill="4C1D95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>
            <w:pPr>
              <w:jc w:val="center"/>
            </w:pPr>
            <w:r>
              <w:rPr>
                <w:b/>
                <w:color w:val="FFFFFF"/>
                <w:sz w:val="20"/>
              </w:rPr>
              <w:t>Observations / Logs</w:t>
            </w:r>
          </w:p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  <w:tr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  <w:tc>
          <w:tcPr>
            <w:tcW w:type="dxa" w:w="1314"/>
            <w:tcMar>
              <w:top w:w="90" w:type="dxa"/>
              <w:start w:w="100" w:type="dxa"/>
              <w:bottom w:w="90" w:type="dxa"/>
              <w:end w:w="100" w:type="dxa"/>
            </w:tcMar>
            <w:vAlign w:val="center"/>
          </w:tcPr>
          <w:p/>
        </w:tc>
      </w:tr>
    </w:tbl>
    <w:p/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10512"/>
      </w:tblGrid>
      <w:tr>
        <w:tc>
          <w:tcPr>
            <w:tcW w:type="dxa" w:w="10512"/>
            <w:shd w:fill="EDE9FE"/>
            <w:tcMar>
              <w:top w:w="10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color w:val="4C1D95"/>
                <w:sz w:val="24"/>
              </w:rPr>
              <w:t>4) Attestations &amp; conformité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  <w:tblBorders>
          <w:top w:val="single" w:sz="12" w:color="4C1D95"/>
          <w:left w:val="single" w:sz="12" w:color="4C1D95"/>
          <w:bottom w:val="single" w:sz="12" w:color="4C1D95"/>
          <w:right w:val="single" w:sz="12" w:color="4C1D95"/>
          <w:insideH w:val="single" w:sz="12" w:color="4C1D95"/>
          <w:insideV w:val="single" w:sz="12" w:color="4C1D95"/>
        </w:tblBorders>
      </w:tblPr>
      <w:tblGrid>
        <w:gridCol w:w="5256"/>
        <w:gridCol w:w="5256"/>
      </w:tblGrid>
      <w:tr>
        <w:tc>
          <w:tcPr>
            <w:tcW w:type="dxa" w:w="5256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Attestation stagiaire :</w:t>
              <w:br/>
              <w:t>« J’atteste avoir participé aux créneaux indiqués. »</w:t>
              <w:br/>
              <w:t>Signature : __________________  Date : ____/____/______</w:t>
            </w:r>
          </w:p>
        </w:tc>
        <w:tc>
          <w:tcPr>
            <w:tcW w:type="dxa" w:w="5256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Attestation formateur :</w:t>
              <w:br/>
              <w:t>« Présence contrôlée et vérifiée (feuille / logs si distanciel). »</w:t>
              <w:br/>
              <w:t>Signature : __________________  Date : ____/____/______</w:t>
            </w:r>
          </w:p>
        </w:tc>
      </w:tr>
      <w:tr>
        <w:tc>
          <w:tcPr>
            <w:tcW w:type="dxa" w:w="5256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RGPD : Données de présence traitées pour la preuve de réalisation. Conservation : ____ ans. Contact : __________</w:t>
            </w:r>
          </w:p>
        </w:tc>
        <w:tc>
          <w:tcPr>
            <w:tcW w:type="dxa" w:w="5256"/>
            <w:tcMar>
              <w:top w:w="90" w:type="dxa"/>
              <w:start w:w="100" w:type="dxa"/>
              <w:bottom w:w="90" w:type="dxa"/>
              <w:end w:w="100" w:type="dxa"/>
            </w:tcMar>
          </w:tcPr>
          <w:p>
            <w:r>
              <w:t>Réf. financeur / OPCO (subrogation le cas échéant) : ________________________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6"/>
      </w:rPr>
      <w:t>lecoursgratuit.com — Feuille d’émargement Pro — v2.0 — 22/09/2025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