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rPr>
          <w:b/>
          <w:bCs/>
        </w:rPr>
        <w:t xml:space="preserve">FICHE D’OBSERVATION D’UNE SITUATION DE TRAVAIL DANGEREUSE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828"/>
        <w:gridCol w:w="2922"/>
        <w:gridCol w:w="2168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🕒 Date de l’observation</w:t>
            </w:r>
          </w:p>
        </w:tc>
        <w:tc>
          <w:tcPr/>
          <w:p>
            <w:pPr>
              <w:pStyle w:val="Compact"/>
            </w:pPr>
            <w:r>
              <w:t xml:space="preserve">👤 Observateur (Nom - Prénom)</w:t>
            </w:r>
          </w:p>
        </w:tc>
        <w:tc>
          <w:tcPr/>
          <w:p>
            <w:pPr>
              <w:pStyle w:val="Compact"/>
            </w:pPr>
            <w:r>
              <w:t xml:space="preserve">📅 Service / Secteur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Start w:id="20" w:name="Xbee6b5c0ec3cc6670150342bd60cb703f03112d"/>
    <w:p>
      <w:pPr>
        <w:pStyle w:val="Heading3"/>
      </w:pPr>
      <w:r>
        <w:t xml:space="preserve">🔫 Description de la situation dangereuse observée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640"/>
        <w:gridCol w:w="1729"/>
        <w:gridCol w:w="355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Lieu précis de l’observation</w:t>
            </w:r>
          </w:p>
        </w:tc>
        <w:tc>
          <w:tcPr/>
          <w:p>
            <w:pPr>
              <w:pStyle w:val="Compact"/>
            </w:pPr>
            <w:r>
              <w:t xml:space="preserve">Activité en cours</w:t>
            </w:r>
          </w:p>
        </w:tc>
        <w:tc>
          <w:tcPr/>
          <w:p>
            <w:pPr>
              <w:pStyle w:val="Compact"/>
            </w:pPr>
            <w:r>
              <w:t xml:space="preserve">Description détaillée de la situation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0"/>
    <w:bookmarkStart w:id="21" w:name="identification-du-risque"/>
    <w:p>
      <w:pPr>
        <w:pStyle w:val="Heading3"/>
      </w:pPr>
      <w:r>
        <w:t xml:space="preserve">📍 Identification du risque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813"/>
        <w:gridCol w:w="2605"/>
        <w:gridCol w:w="2501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Nature du danger observé</w:t>
            </w:r>
          </w:p>
        </w:tc>
        <w:tc>
          <w:tcPr/>
          <w:p>
            <w:pPr>
              <w:pStyle w:val="Compact"/>
            </w:pPr>
            <w:r>
              <w:t xml:space="preserve">Risque(s) potentiel(s)</w:t>
            </w:r>
          </w:p>
        </w:tc>
        <w:tc>
          <w:tcPr/>
          <w:p>
            <w:pPr>
              <w:pStyle w:val="Compact"/>
            </w:pPr>
            <w:r>
              <w:t xml:space="preserve">Personnes concernées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1"/>
    <w:bookmarkStart w:id="22" w:name="analyse-des-causes-possibles"/>
    <w:p>
      <w:pPr>
        <w:pStyle w:val="Heading3"/>
      </w:pPr>
      <w:r>
        <w:t xml:space="preserve">⚠️ Analyse des causes possibles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980"/>
        <w:gridCol w:w="1697"/>
        <w:gridCol w:w="2734"/>
        <w:gridCol w:w="1508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Facteurs techniques</w:t>
            </w:r>
          </w:p>
        </w:tc>
        <w:tc>
          <w:tcPr/>
          <w:p>
            <w:pPr>
              <w:pStyle w:val="Compact"/>
            </w:pPr>
            <w:r>
              <w:t xml:space="preserve">Facteurs humains</w:t>
            </w:r>
          </w:p>
        </w:tc>
        <w:tc>
          <w:tcPr/>
          <w:p>
            <w:pPr>
              <w:pStyle w:val="Compact"/>
            </w:pPr>
            <w:r>
              <w:t xml:space="preserve">Procédures / Organisation</w:t>
            </w:r>
          </w:p>
        </w:tc>
        <w:tc>
          <w:tcPr/>
          <w:p>
            <w:pPr>
              <w:pStyle w:val="Compact"/>
            </w:pPr>
            <w:r>
              <w:t xml:space="preserve">Environnement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2"/>
    <w:bookmarkStart w:id="23" w:name="X9bdcda2245ceae8db3560e7a36c209ecefc86e1"/>
    <w:p>
      <w:pPr>
        <w:pStyle w:val="Heading3"/>
      </w:pPr>
      <w:r>
        <w:t xml:space="preserve">📊 Niveau de criticité de la situation (outil d’aide à l’évaluation)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907"/>
        <w:gridCol w:w="1815"/>
        <w:gridCol w:w="1732"/>
        <w:gridCol w:w="3465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Fréquence</w:t>
            </w:r>
          </w:p>
        </w:tc>
        <w:tc>
          <w:tcPr/>
          <w:p>
            <w:pPr>
              <w:pStyle w:val="Compact"/>
            </w:pPr>
            <w:r>
              <w:t xml:space="preserve">Gravite potentielle</w:t>
            </w:r>
          </w:p>
        </w:tc>
        <w:tc>
          <w:tcPr/>
          <w:p>
            <w:pPr>
              <w:pStyle w:val="Compact"/>
            </w:pPr>
            <w:r>
              <w:t xml:space="preserve">Maîtrise du risque</w:t>
            </w:r>
          </w:p>
        </w:tc>
        <w:tc>
          <w:tcPr/>
          <w:p>
            <w:pPr>
              <w:pStyle w:val="Compact"/>
            </w:pPr>
            <w:r>
              <w:t xml:space="preserve">Niveau de criticité (Faible / Moyen / Élevé)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3"/>
    <w:bookmarkStart w:id="24" w:name="X027ca1f7e63423b1aee5f6658f1346edf093636"/>
    <w:p>
      <w:pPr>
        <w:pStyle w:val="Heading3"/>
      </w:pPr>
      <w:r>
        <w:t xml:space="preserve">📑 Actions correctives ou préventives proposées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464"/>
        <w:gridCol w:w="1144"/>
        <w:gridCol w:w="2464"/>
        <w:gridCol w:w="1848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Mesures à mettre en place</w:t>
            </w:r>
          </w:p>
        </w:tc>
        <w:tc>
          <w:tcPr/>
          <w:p>
            <w:pPr>
              <w:pStyle w:val="Compact"/>
            </w:pPr>
            <w:r>
              <w:t xml:space="preserve">Responsable</w:t>
            </w:r>
          </w:p>
        </w:tc>
        <w:tc>
          <w:tcPr/>
          <w:p>
            <w:pPr>
              <w:pStyle w:val="Compact"/>
            </w:pPr>
            <w:r>
              <w:t xml:space="preserve">Délai de mise en œuvre</w:t>
            </w:r>
          </w:p>
        </w:tc>
        <w:tc>
          <w:tcPr/>
          <w:p>
            <w:pPr>
              <w:pStyle w:val="Compact"/>
            </w:pPr>
            <w:r>
              <w:t xml:space="preserve">Suivi / Commentaire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4"/>
    <w:bookmarkStart w:id="25" w:name="clôture-de-la-fiche"/>
    <w:p>
      <w:pPr>
        <w:pStyle w:val="Heading3"/>
      </w:pPr>
      <w:r>
        <w:t xml:space="preserve">🔧 Clôture de la fiche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324"/>
        <w:gridCol w:w="2053"/>
        <w:gridCol w:w="2542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Validation par le responsable HSE</w:t>
            </w:r>
          </w:p>
        </w:tc>
        <w:tc>
          <w:tcPr/>
          <w:p>
            <w:pPr>
              <w:pStyle w:val="Compact"/>
            </w:pPr>
            <w:r>
              <w:t xml:space="preserve">Date de validation</w:t>
            </w:r>
          </w:p>
        </w:tc>
        <w:tc>
          <w:tcPr/>
          <w:p>
            <w:pPr>
              <w:pStyle w:val="Compact"/>
            </w:pPr>
            <w:r>
              <w:t xml:space="preserve">Commentaire de clôture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bookmarkEnd w:id="25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2025-07-07T02:05:54Z</dcterms:created>
  <dcterms:modified xsi:type="dcterms:W3CDTF">2025-07-07T02:05:54Z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