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ANNALÉE RECONSTITUÉE – TITRE PROFESSIONNEL DÉVELOPPEUR WEB ET WEB MOBILE (DWWM)</w:t>
      </w:r>
    </w:p>
    <w:p>
      <w:pPr>
        <w:pStyle w:val="BodyText"/>
      </w:pPr>
      <w:r>
        <w:t xml:space="preserve">📌</w:t>
      </w:r>
      <w:r>
        <w:t xml:space="preserve"> </w:t>
      </w:r>
      <w:r>
        <w:rPr>
          <w:b/>
          <w:bCs/>
        </w:rPr>
        <w:t xml:space="preserve">Contexte d’évaluation fictif mais réaliste, conforme au REAC RNCP37674</w:t>
      </w:r>
    </w:p>
    <w:p>
      <w:r>
        <w:pict>
          <v:rect style="width:0;height:1.5pt" o:hralign="center" o:hrstd="t" o:hr="t"/>
        </w:pict>
      </w:r>
    </w:p>
    <w:bookmarkStart w:id="22" w:name="X38846b8f58cf81ac6f8df8f8afc3a6ac1fb3f82"/>
    <w:p>
      <w:pPr>
        <w:pStyle w:val="Heading2"/>
      </w:pPr>
      <w:r>
        <w:t xml:space="preserve">📝</w:t>
      </w:r>
      <w:r>
        <w:t xml:space="preserve"> </w:t>
      </w:r>
      <w:r>
        <w:rPr>
          <w:b/>
          <w:bCs/>
        </w:rPr>
        <w:t xml:space="preserve">SUJET DE MISE EN SITUATION PROFESSIONNELLE</w:t>
      </w:r>
    </w:p>
    <w:bookmarkStart w:id="20" w:name="Xa1d393d204aa9ee1b4db9658d28980cc4991095"/>
    <w:p>
      <w:pPr>
        <w:pStyle w:val="Heading3"/>
      </w:pPr>
      <w:r>
        <w:t xml:space="preserve">🔹 Intitulé du projet :</w:t>
      </w:r>
      <w:r>
        <w:t xml:space="preserve"> </w:t>
      </w:r>
      <w:r>
        <w:rPr>
          <w:i/>
          <w:iCs/>
        </w:rPr>
        <w:t xml:space="preserve">Création d’un site vitrine responsive pour un artisan local</w:t>
      </w:r>
    </w:p>
    <w:bookmarkEnd w:id="20"/>
    <w:bookmarkStart w:id="21" w:name="contexte"/>
    <w:p>
      <w:pPr>
        <w:pStyle w:val="Heading3"/>
      </w:pPr>
      <w:r>
        <w:t xml:space="preserve">🔹 Contexte</w:t>
      </w:r>
    </w:p>
    <w:p>
      <w:pPr>
        <w:pStyle w:val="FirstParagraph"/>
      </w:pPr>
      <w:r>
        <w:t xml:space="preserve">Vous êtes développeur web junior au sein de l’agence fictive</w:t>
      </w:r>
      <w:r>
        <w:t xml:space="preserve"> </w:t>
      </w:r>
      <w:r>
        <w:rPr>
          <w:b/>
          <w:bCs/>
        </w:rPr>
        <w:t xml:space="preserve">WebCréa33</w:t>
      </w:r>
      <w:r>
        <w:t xml:space="preserve">. Un artisan menuisier, «</w:t>
      </w:r>
      <w:r>
        <w:t xml:space="preserve"> </w:t>
      </w:r>
      <w:r>
        <w:rPr>
          <w:i/>
          <w:iCs/>
        </w:rPr>
        <w:t xml:space="preserve">Les Ateliers de Jules</w:t>
      </w:r>
      <w:r>
        <w:t xml:space="preserve"> </w:t>
      </w:r>
      <w:r>
        <w:t xml:space="preserve">», souhaite disposer d’un site vitrine professionnel pour présenter ses prestations, ses réalisations et permettre à ses clients de le contacter facilement. L’artisan souhaite que le site soit clair, consultable sur mobile et administrable via une base de données simple (pour la section des réalisations).</w:t>
      </w:r>
    </w:p>
    <w:p>
      <w:pPr>
        <w:pStyle w:val="BodyText"/>
      </w:pPr>
      <w:r>
        <w:t xml:space="preserve">Le projet doit être livré en 5 jours ouvrés.</w:t>
      </w:r>
    </w:p>
    <w:p>
      <w:r>
        <w:pict>
          <v:rect style="width:0;height:1.5pt" o:hralign="center" o:hrstd="t" o:hr="t"/>
        </w:pict>
      </w:r>
    </w:p>
    <w:bookmarkEnd w:id="21"/>
    <w:bookmarkEnd w:id="22"/>
    <w:bookmarkStart w:id="25" w:name="objectifs-du-développement"/>
    <w:p>
      <w:pPr>
        <w:pStyle w:val="Heading2"/>
      </w:pPr>
      <w:r>
        <w:t xml:space="preserve">📋</w:t>
      </w:r>
      <w:r>
        <w:t xml:space="preserve"> </w:t>
      </w:r>
      <w:r>
        <w:rPr>
          <w:b/>
          <w:bCs/>
        </w:rPr>
        <w:t xml:space="preserve">OBJECTIFS DU DÉVELOPPEMENT</w:t>
      </w:r>
    </w:p>
    <w:bookmarkStart w:id="23" w:name="partie-front-end-bloc-1"/>
    <w:p>
      <w:pPr>
        <w:pStyle w:val="Heading3"/>
      </w:pPr>
      <w:r>
        <w:t xml:space="preserve">✅ Partie Front-End (Bloc 1)</w:t>
      </w:r>
    </w:p>
    <w:p>
      <w:pPr>
        <w:pStyle w:val="Compact"/>
        <w:numPr>
          <w:ilvl w:val="0"/>
          <w:numId w:val="1001"/>
        </w:numPr>
      </w:pPr>
      <w:r>
        <w:t xml:space="preserve">Intégrer une maquette HTML/CSS fournie.</w:t>
      </w:r>
    </w:p>
    <w:p>
      <w:pPr>
        <w:pStyle w:val="Compact"/>
        <w:numPr>
          <w:ilvl w:val="0"/>
          <w:numId w:val="1001"/>
        </w:numPr>
      </w:pPr>
      <w:r>
        <w:t xml:space="preserve">Créer un menu de navigation responsive.</w:t>
      </w:r>
    </w:p>
    <w:p>
      <w:pPr>
        <w:pStyle w:val="Compact"/>
        <w:numPr>
          <w:ilvl w:val="0"/>
          <w:numId w:val="1001"/>
        </w:numPr>
      </w:pPr>
      <w:r>
        <w:t xml:space="preserve">Intégrer une galerie de réalisations (images dynamiques).</w:t>
      </w:r>
    </w:p>
    <w:p>
      <w:pPr>
        <w:pStyle w:val="Compact"/>
        <w:numPr>
          <w:ilvl w:val="0"/>
          <w:numId w:val="1001"/>
        </w:numPr>
      </w:pPr>
      <w:r>
        <w:t xml:space="preserve">Ajouter un formulaire de contact (avec validation JavaScript).</w:t>
      </w:r>
    </w:p>
    <w:p>
      <w:pPr>
        <w:pStyle w:val="Compact"/>
        <w:numPr>
          <w:ilvl w:val="0"/>
          <w:numId w:val="1001"/>
        </w:numPr>
      </w:pPr>
      <w:r>
        <w:t xml:space="preserve">Respecter les règles d’accessibilité de base (titres, contrastes, labels, focus).</w:t>
      </w:r>
    </w:p>
    <w:bookmarkEnd w:id="23"/>
    <w:bookmarkStart w:id="24" w:name="partie-back-end-bloc-2"/>
    <w:p>
      <w:pPr>
        <w:pStyle w:val="Heading3"/>
      </w:pPr>
      <w:r>
        <w:t xml:space="preserve">✅ Partie Back-End (Bloc 2)</w:t>
      </w:r>
    </w:p>
    <w:p>
      <w:pPr>
        <w:pStyle w:val="Compact"/>
        <w:numPr>
          <w:ilvl w:val="0"/>
          <w:numId w:val="1002"/>
        </w:numPr>
      </w:pPr>
      <w:r>
        <w:t xml:space="preserve">Concevoir une base de données (MySQL) permettant de stocker les réalisations (titre, image, description, date).</w:t>
      </w:r>
    </w:p>
    <w:p>
      <w:pPr>
        <w:pStyle w:val="Compact"/>
        <w:numPr>
          <w:ilvl w:val="0"/>
          <w:numId w:val="1002"/>
        </w:numPr>
      </w:pPr>
      <w:r>
        <w:t xml:space="preserve">Créer une page d’administration sécurisée (login/mot de passe).</w:t>
      </w:r>
    </w:p>
    <w:p>
      <w:pPr>
        <w:pStyle w:val="Compact"/>
        <w:numPr>
          <w:ilvl w:val="0"/>
          <w:numId w:val="1002"/>
        </w:numPr>
      </w:pPr>
      <w:r>
        <w:t xml:space="preserve">Ajouter des fonctions CRUD : l’artisan peut ajouter, modifier et supprimer ses réalisations.</w:t>
      </w:r>
    </w:p>
    <w:p>
      <w:pPr>
        <w:pStyle w:val="Compact"/>
        <w:numPr>
          <w:ilvl w:val="0"/>
          <w:numId w:val="1002"/>
        </w:numPr>
      </w:pPr>
      <w:r>
        <w:t xml:space="preserve">Les données sont affichées dynamiquement côté client.</w:t>
      </w:r>
    </w:p>
    <w:p>
      <w:pPr>
        <w:pStyle w:val="Compact"/>
        <w:numPr>
          <w:ilvl w:val="0"/>
          <w:numId w:val="1002"/>
        </w:numPr>
      </w:pPr>
      <w:r>
        <w:t xml:space="preserve">Sécuriser les entrées utilisateurs (requêtes préparées, protection contre XSS).</w:t>
      </w:r>
    </w:p>
    <w:p>
      <w:r>
        <w:pict>
          <v:rect style="width:0;height:1.5pt" o:hralign="center" o:hrstd="t" o:hr="t"/>
        </w:pict>
      </w:r>
    </w:p>
    <w:bookmarkEnd w:id="24"/>
    <w:bookmarkEnd w:id="25"/>
    <w:bookmarkStart w:id="26" w:name="livrables-attendus"/>
    <w:p>
      <w:pPr>
        <w:pStyle w:val="Heading2"/>
      </w:pPr>
      <w:r>
        <w:t xml:space="preserve">📦</w:t>
      </w:r>
      <w:r>
        <w:t xml:space="preserve"> </w:t>
      </w:r>
      <w:r>
        <w:rPr>
          <w:b/>
          <w:bCs/>
        </w:rPr>
        <w:t xml:space="preserve">LIVRABLES ATTENDUS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5462"/>
        <w:gridCol w:w="2457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Nature du livrable</w:t>
            </w:r>
          </w:p>
        </w:tc>
        <w:tc>
          <w:tcPr/>
          <w:p>
            <w:pPr>
              <w:pStyle w:val="Compact"/>
            </w:pPr>
            <w:r>
              <w:t xml:space="preserve">Détails</w:t>
            </w:r>
          </w:p>
        </w:tc>
      </w:tr>
      <w:tr>
        <w:tc>
          <w:tcPr/>
          <w:p>
            <w:pPr>
              <w:pStyle w:val="Compact"/>
            </w:pPr>
            <w:r>
              <w:t xml:space="preserve">Code source complet</w:t>
            </w:r>
          </w:p>
        </w:tc>
        <w:tc>
          <w:tcPr/>
          <w:p>
            <w:pPr>
              <w:pStyle w:val="Compact"/>
            </w:pPr>
            <w:r>
              <w:t xml:space="preserve">Fichiers HTML, CSS, JS, PHP ou Node.js + base de données SQL</w:t>
            </w:r>
          </w:p>
        </w:tc>
      </w:tr>
      <w:tr>
        <w:tc>
          <w:tcPr/>
          <w:p>
            <w:pPr>
              <w:pStyle w:val="Compact"/>
            </w:pPr>
            <w:r>
              <w:t xml:space="preserve">Dossier de présentation</w:t>
            </w:r>
          </w:p>
        </w:tc>
        <w:tc>
          <w:tcPr/>
          <w:p>
            <w:pPr>
              <w:pStyle w:val="Compact"/>
            </w:pPr>
            <w:r>
              <w:t xml:space="preserve">Présentation de l’arborescence du projet, outils utilisés, logiques appliquées (PDF ou README.md)</w:t>
            </w:r>
          </w:p>
        </w:tc>
      </w:tr>
      <w:tr>
        <w:tc>
          <w:tcPr/>
          <w:p>
            <w:pPr>
              <w:pStyle w:val="Compact"/>
            </w:pPr>
            <w:r>
              <w:t xml:space="preserve">Schéma de la base de données</w:t>
            </w:r>
          </w:p>
        </w:tc>
        <w:tc>
          <w:tcPr/>
          <w:p>
            <w:pPr>
              <w:pStyle w:val="Compact"/>
            </w:pPr>
            <w:r>
              <w:t xml:space="preserve">MCD ou export .sql annoté</w:t>
            </w:r>
          </w:p>
        </w:tc>
      </w:tr>
      <w:tr>
        <w:tc>
          <w:tcPr/>
          <w:p>
            <w:pPr>
              <w:pStyle w:val="Compact"/>
            </w:pPr>
            <w:r>
              <w:t xml:space="preserve">Maquette responsive testable</w:t>
            </w:r>
          </w:p>
        </w:tc>
        <w:tc>
          <w:tcPr/>
          <w:p>
            <w:pPr>
              <w:pStyle w:val="Compact"/>
            </w:pPr>
            <w:r>
              <w:t xml:space="preserve">Site fonctionnel en local ou sur serveur distant (WAMP/XAMPP ou hébergement GitHub/Netlify)</w:t>
            </w:r>
          </w:p>
        </w:tc>
      </w:tr>
      <w:tr>
        <w:tc>
          <w:tcPr/>
          <w:p>
            <w:pPr>
              <w:pStyle w:val="Compact"/>
            </w:pPr>
            <w:r>
              <w:t xml:space="preserve">Documentation utilisateur</w:t>
            </w:r>
          </w:p>
        </w:tc>
        <w:tc>
          <w:tcPr/>
          <w:p>
            <w:pPr>
              <w:pStyle w:val="Compact"/>
            </w:pPr>
            <w:r>
              <w:t xml:space="preserve">Fichier expliquant comment utiliser la partie admin (PDF ou Markdown)</w:t>
            </w:r>
          </w:p>
        </w:tc>
      </w:tr>
    </w:tbl>
    <w:p>
      <w:r>
        <w:pict>
          <v:rect style="width:0;height:1.5pt" o:hralign="center" o:hrstd="t" o:hr="t"/>
        </w:pict>
      </w:r>
    </w:p>
    <w:bookmarkEnd w:id="26"/>
    <w:bookmarkStart w:id="27" w:name="environnement-technique-autorisé"/>
    <w:p>
      <w:pPr>
        <w:pStyle w:val="Heading2"/>
      </w:pPr>
      <w:r>
        <w:t xml:space="preserve">🛠️</w:t>
      </w:r>
      <w:r>
        <w:t xml:space="preserve"> </w:t>
      </w:r>
      <w:r>
        <w:rPr>
          <w:b/>
          <w:bCs/>
        </w:rPr>
        <w:t xml:space="preserve">ENVIRONNEMENT TECHNIQUE AUTORISÉ</w:t>
      </w:r>
    </w:p>
    <w:p>
      <w:pPr>
        <w:pStyle w:val="Compact"/>
        <w:numPr>
          <w:ilvl w:val="0"/>
          <w:numId w:val="1003"/>
        </w:numPr>
      </w:pPr>
      <w:r>
        <w:t xml:space="preserve">HTML5, CSS3, JavaScript ES6</w:t>
      </w:r>
    </w:p>
    <w:p>
      <w:pPr>
        <w:pStyle w:val="Compact"/>
        <w:numPr>
          <w:ilvl w:val="0"/>
          <w:numId w:val="1003"/>
        </w:numPr>
      </w:pPr>
      <w:r>
        <w:t xml:space="preserve">PHP 7+ ou Node.js</w:t>
      </w:r>
    </w:p>
    <w:p>
      <w:pPr>
        <w:pStyle w:val="Compact"/>
        <w:numPr>
          <w:ilvl w:val="0"/>
          <w:numId w:val="1003"/>
        </w:numPr>
      </w:pPr>
      <w:r>
        <w:t xml:space="preserve">MySQL ou SQLite</w:t>
      </w:r>
    </w:p>
    <w:p>
      <w:pPr>
        <w:pStyle w:val="Compact"/>
        <w:numPr>
          <w:ilvl w:val="0"/>
          <w:numId w:val="1003"/>
        </w:numPr>
      </w:pPr>
      <w:r>
        <w:t xml:space="preserve">Framework CSS (optionnel) : Bootstrap ou Tailwind</w:t>
      </w:r>
    </w:p>
    <w:p>
      <w:pPr>
        <w:pStyle w:val="Compact"/>
        <w:numPr>
          <w:ilvl w:val="0"/>
          <w:numId w:val="1003"/>
        </w:numPr>
      </w:pPr>
      <w:r>
        <w:t xml:space="preserve">Logiciels : Visual Studio Code, Git, navigateur Chrome, Postman</w:t>
      </w:r>
    </w:p>
    <w:p>
      <w:r>
        <w:pict>
          <v:rect style="width:0;height:1.5pt" o:hralign="center" o:hrstd="t" o:hr="t"/>
        </w:pict>
      </w:r>
    </w:p>
    <w:bookmarkEnd w:id="27"/>
    <w:bookmarkStart w:id="28" w:name="temps-de-réalisation-conseillé"/>
    <w:p>
      <w:pPr>
        <w:pStyle w:val="Heading2"/>
      </w:pPr>
      <w:r>
        <w:t xml:space="preserve">⏱️</w:t>
      </w:r>
      <w:r>
        <w:t xml:space="preserve"> </w:t>
      </w:r>
      <w:r>
        <w:rPr>
          <w:b/>
          <w:bCs/>
        </w:rPr>
        <w:t xml:space="preserve">TEMPS DE RÉALISATION CONSEILLÉ</w:t>
      </w:r>
    </w:p>
    <w:p>
      <w:pPr>
        <w:pStyle w:val="Compact"/>
        <w:numPr>
          <w:ilvl w:val="0"/>
          <w:numId w:val="1004"/>
        </w:numPr>
      </w:pPr>
      <w:r>
        <w:t xml:space="preserve">Phase d’intégration front : 1,5 jour</w:t>
      </w:r>
    </w:p>
    <w:p>
      <w:pPr>
        <w:pStyle w:val="Compact"/>
        <w:numPr>
          <w:ilvl w:val="0"/>
          <w:numId w:val="1004"/>
        </w:numPr>
      </w:pPr>
      <w:r>
        <w:t xml:space="preserve">Phase back-end + base de données : 2 jours</w:t>
      </w:r>
    </w:p>
    <w:p>
      <w:pPr>
        <w:pStyle w:val="Compact"/>
        <w:numPr>
          <w:ilvl w:val="0"/>
          <w:numId w:val="1004"/>
        </w:numPr>
      </w:pPr>
      <w:r>
        <w:t xml:space="preserve">Tests, corrections, documentation : 1 à 1,5 jour</w:t>
      </w:r>
    </w:p>
    <w:p>
      <w:r>
        <w:pict>
          <v:rect style="width:0;height:1.5pt" o:hralign="center" o:hrstd="t" o:hr="t"/>
        </w:pict>
      </w:r>
    </w:p>
    <w:bookmarkEnd w:id="28"/>
    <w:bookmarkStart w:id="29" w:name="X225af06ec4f3e1df942c69d69fc2cea8db550bb"/>
    <w:p>
      <w:pPr>
        <w:pStyle w:val="Heading2"/>
      </w:pPr>
      <w:r>
        <w:t xml:space="preserve">✅</w:t>
      </w:r>
      <w:r>
        <w:t xml:space="preserve"> </w:t>
      </w:r>
      <w:r>
        <w:rPr>
          <w:b/>
          <w:bCs/>
        </w:rPr>
        <w:t xml:space="preserve">GRILLE SIMPLIFIÉE D’ÉVALUATION DU JURY (extraits)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640"/>
        <w:gridCol w:w="528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Critère</w:t>
            </w:r>
          </w:p>
        </w:tc>
        <w:tc>
          <w:tcPr/>
          <w:p>
            <w:pPr>
              <w:pStyle w:val="Compact"/>
            </w:pPr>
            <w:r>
              <w:t xml:space="preserve">Niveau attendu</w:t>
            </w:r>
          </w:p>
        </w:tc>
      </w:tr>
      <w:tr>
        <w:tc>
          <w:tcPr/>
          <w:p>
            <w:pPr>
              <w:pStyle w:val="Compact"/>
            </w:pPr>
            <w:r>
              <w:t xml:space="preserve">Respect des standards web</w:t>
            </w:r>
          </w:p>
        </w:tc>
        <w:tc>
          <w:tcPr/>
          <w:p>
            <w:pPr>
              <w:pStyle w:val="Compact"/>
            </w:pPr>
            <w:r>
              <w:t xml:space="preserve">Utilisation correcte des balises, validateur W3C conforme</w:t>
            </w:r>
          </w:p>
        </w:tc>
      </w:tr>
      <w:tr>
        <w:tc>
          <w:tcPr/>
          <w:p>
            <w:pPr>
              <w:pStyle w:val="Compact"/>
            </w:pPr>
            <w:r>
              <w:t xml:space="preserve">Accessibilité</w:t>
            </w:r>
          </w:p>
        </w:tc>
        <w:tc>
          <w:tcPr/>
          <w:p>
            <w:pPr>
              <w:pStyle w:val="Compact"/>
            </w:pPr>
            <w:r>
              <w:t xml:space="preserve">Textes lisibles, labels associés, navigation clavier OK</w:t>
            </w:r>
          </w:p>
        </w:tc>
      </w:tr>
      <w:tr>
        <w:tc>
          <w:tcPr/>
          <w:p>
            <w:pPr>
              <w:pStyle w:val="Compact"/>
            </w:pPr>
            <w:r>
              <w:t xml:space="preserve">Structure code</w:t>
            </w:r>
          </w:p>
        </w:tc>
        <w:tc>
          <w:tcPr/>
          <w:p>
            <w:pPr>
              <w:pStyle w:val="Compact"/>
            </w:pPr>
            <w:r>
              <w:t xml:space="preserve">Commentaires, nommage clair, logique modulaire</w:t>
            </w:r>
          </w:p>
        </w:tc>
      </w:tr>
      <w:tr>
        <w:tc>
          <w:tcPr/>
          <w:p>
            <w:pPr>
              <w:pStyle w:val="Compact"/>
            </w:pPr>
            <w:r>
              <w:t xml:space="preserve">Sécurité</w:t>
            </w:r>
          </w:p>
        </w:tc>
        <w:tc>
          <w:tcPr/>
          <w:p>
            <w:pPr>
              <w:pStyle w:val="Compact"/>
            </w:pPr>
            <w:r>
              <w:t xml:space="preserve">Pas de faille XSS, injection SQL bloquée</w:t>
            </w:r>
          </w:p>
        </w:tc>
      </w:tr>
      <w:tr>
        <w:tc>
          <w:tcPr/>
          <w:p>
            <w:pPr>
              <w:pStyle w:val="Compact"/>
            </w:pPr>
            <w:r>
              <w:t xml:space="preserve">Présentation orale (entretien final)</w:t>
            </w:r>
          </w:p>
        </w:tc>
        <w:tc>
          <w:tcPr/>
          <w:p>
            <w:pPr>
              <w:pStyle w:val="Compact"/>
            </w:pPr>
            <w:r>
              <w:t xml:space="preserve">Démarche expliquée, autonomie démontrée, posture professionnelle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t xml:space="preserve">💡</w:t>
      </w:r>
      <w:r>
        <w:t xml:space="preserve"> </w:t>
      </w:r>
      <w:r>
        <w:rPr>
          <w:b/>
          <w:bCs/>
        </w:rPr>
        <w:t xml:space="preserve">Conseil au candidat</w:t>
      </w:r>
      <w:r>
        <w:t xml:space="preserve"> </w:t>
      </w:r>
      <w:r>
        <w:t xml:space="preserve">: Vous serez amené à expliquer les choix techniques et fonctionnels que vous avez faits devant le jury. Préparez une présentation synthétique de 10 min avec vos livrables, et soyez capable de justifier vos décisions.</w:t>
      </w:r>
    </w:p>
    <w:p>
      <w:pPr>
        <w:pStyle w:val="BodyText"/>
      </w:pPr>
      <w:r>
        <w:t xml:space="preserve">Souhaitez-vous que je vous génère ce sujet en version Word téléchargeable ou en version PowerPoint pour un entraînement collectif ?</w:t>
      </w:r>
    </w:p>
    <w:bookmarkEnd w:id="29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991">
    <w:nsid w:val="0000A991"/>
    <w:multiLevelType w:val="multilevel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000">
    <w:abstractNumId w:val="990"/>
  </w:num>
  <w:num w:numId="1001">
    <w:abstractNumId w:val="991"/>
  </w:num>
  <w:num w:numId="1002">
    <w:abstractNumId w:val="991"/>
  </w:num>
  <w:num w:numId="1003">
    <w:abstractNumId w:val="991"/>
  </w:num>
  <w:num w:numId="1004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2025-07-04T01:51:59Z</dcterms:created>
  <dcterms:modified xsi:type="dcterms:W3CDTF">2025-07-04T01:51:59Z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