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Journal de Bord - Auditeur Interne</w:t>
      </w:r>
    </w:p>
    <w:p>
      <w:pPr>
        <w:pStyle w:val="Heading1"/>
      </w:pPr>
      <w: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de l'auditeur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Processus ou zone auditée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Nom de l'audité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2. Objectifs de l’audit</w:t>
      </w:r>
    </w:p>
    <w:p>
      <w:r>
        <w:t>Décrivez ici les objectifs spécifiques de la mission d’audit.</w:t>
        <w:br/>
        <w:t>__________________________________________________</w:t>
        <w:br/>
        <w:t>__________________________________________________</w:t>
        <w:br/>
      </w:r>
    </w:p>
    <w:p>
      <w:pPr>
        <w:pStyle w:val="Heading1"/>
      </w:pPr>
      <w:r>
        <w:t>3. Observations terrain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Observation</w:t>
            </w:r>
          </w:p>
        </w:tc>
        <w:tc>
          <w:tcPr>
            <w:tcW w:type="dxa" w:w="2880"/>
          </w:tcPr>
          <w:p>
            <w:r>
              <w:t>Fait constaté</w:t>
            </w:r>
          </w:p>
        </w:tc>
        <w:tc>
          <w:tcPr>
            <w:tcW w:type="dxa" w:w="2880"/>
          </w:tcPr>
          <w:p>
            <w:r>
              <w:t>Commentaires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1"/>
      </w:pPr>
      <w:r>
        <w:t>4. Impressions générales</w:t>
      </w:r>
    </w:p>
    <w:p>
      <w:r>
        <w:t>Exprimez votre ressenti général sur l'organisation, la collaboration, la préparation, etc.</w:t>
        <w:br/>
        <w:t>__________________________________________________</w:t>
        <w:br/>
        <w:t>__________________________________________________</w:t>
        <w:br/>
      </w:r>
    </w:p>
    <w:p>
      <w:pPr>
        <w:pStyle w:val="Heading1"/>
      </w:pPr>
      <w:r>
        <w:t>5. Suites à donner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Action à engager</w:t>
            </w:r>
          </w:p>
        </w:tc>
        <w:tc>
          <w:tcPr>
            <w:tcW w:type="dxa" w:w="2880"/>
          </w:tcPr>
          <w:p>
            <w:r>
              <w:t>Responsable proposé</w:t>
            </w:r>
          </w:p>
        </w:tc>
        <w:tc>
          <w:tcPr>
            <w:tcW w:type="dxa" w:w="2880"/>
          </w:tcPr>
          <w:p>
            <w:r>
              <w:t>Date cible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1"/>
      </w:pPr>
      <w:r>
        <w:t>6. Validation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Auditeur</w:t>
            </w:r>
          </w:p>
        </w:tc>
        <w:tc>
          <w:tcPr>
            <w:tcW w:type="dxa" w:w="4320"/>
          </w:tcPr>
          <w:p>
            <w:r>
              <w:t>Audité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