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🧾 FICHE RH – ONBOARDING DES NOUVEAUX COLLABORATEURS</w:t>
      </w:r>
    </w:p>
    <w:p>
      <w:r>
        <w:t>Cette fiche RH propose une structure claire et une checklist pratique pour organiser l’onboarding des nouveaux collaborateurs, de la phase de pré-intégration jusqu’à la période post-arrivée. Elle s’adresse aux RH et managers impliqués dans l’intégration des recrues.</w:t>
      </w:r>
    </w:p>
    <w:p>
      <w:pPr>
        <w:pStyle w:val="Heading2"/>
      </w:pPr>
      <w:r>
        <w:t>🎯 Objectifs de l’onboarding</w:t>
      </w:r>
    </w:p>
    <w:p>
      <w:r>
        <w:t>✔ Renforcer l’engagement et le sentiment d’appartenance dès les premiers jours.</w:t>
      </w:r>
    </w:p>
    <w:p>
      <w:r>
        <w:t>✔ Accélérer la prise de poste et l’autonomie du salarié.</w:t>
      </w:r>
    </w:p>
    <w:p>
      <w:r>
        <w:t>✔ Réduire les risques de turnover en phase d’intégration.</w:t>
      </w:r>
    </w:p>
    <w:p>
      <w:r>
        <w:t>✔ Valoriser la marque employeur par une expérience collaborateur positive.</w:t>
      </w:r>
    </w:p>
    <w:p>
      <w:pPr>
        <w:pStyle w:val="Heading2"/>
      </w:pPr>
      <w:r>
        <w:t>🧩 Étapes clés de l’onboarding</w:t>
      </w:r>
    </w:p>
    <w:p>
      <w:pPr>
        <w:pStyle w:val="ListBullet"/>
      </w:pPr>
      <w:r>
        <w:t>🔹 Pré-onboarding : Avant l’arrivée : préparation administrative, matériel, communication de bienvenue.</w:t>
      </w:r>
    </w:p>
    <w:p>
      <w:pPr>
        <w:pStyle w:val="ListBullet"/>
      </w:pPr>
      <w:r>
        <w:t>🔹 Jour J : Accueil physique ou digital, rencontre de l’équipe, remise du kit de bienvenue.</w:t>
      </w:r>
    </w:p>
    <w:p>
      <w:pPr>
        <w:pStyle w:val="ListBullet"/>
      </w:pPr>
      <w:r>
        <w:t>🔹 Semaine 1 : Formation aux outils, accompagnement, présentation des projets.</w:t>
      </w:r>
    </w:p>
    <w:p>
      <w:pPr>
        <w:pStyle w:val="ListBullet"/>
      </w:pPr>
      <w:r>
        <w:t>🔹 Premier mois : Suivi individuel, retour d’expérience, montée en compétences.</w:t>
      </w:r>
    </w:p>
    <w:p>
      <w:pPr>
        <w:pStyle w:val="ListBullet"/>
      </w:pPr>
      <w:r>
        <w:t>🔹 Après 3 mois : Bilan d’intégration, validation des objectifs, feedback managérial.</w:t>
      </w:r>
    </w:p>
    <w:p>
      <w:pPr>
        <w:pStyle w:val="Heading2"/>
      </w:pPr>
      <w:r>
        <w:t>📋 Checklist Onboarding à cocher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Éléments</w:t>
            </w:r>
          </w:p>
        </w:tc>
        <w:tc>
          <w:tcPr>
            <w:tcW w:type="dxa" w:w="4320"/>
          </w:tcPr>
          <w:p>
            <w:r>
              <w:t>Cocher une fois réalisé</w:t>
            </w:r>
          </w:p>
        </w:tc>
      </w:tr>
      <w:tr>
        <w:tc>
          <w:tcPr>
            <w:tcW w:type="dxa" w:w="4320"/>
          </w:tcPr>
          <w:p>
            <w:r>
              <w:t>Contrat signé et documents administratifs collectés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Compte informatique créé et accès logiciels activés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Kit d’accueil préparé (badge, matériel, goodies)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Email de bienvenue envoyé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Présentation de l’équipe réalisée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Calendrier des formations transmis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Entretien de suivi à 1 semaine effectué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Évaluation d’intégration à 1 mois remplie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Feedback RH et manager à 3 mois réalisé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</w:tbl>
    <w:p>
      <w:pPr>
        <w:pStyle w:val="Heading2"/>
      </w:pPr>
      <w:r>
        <w:t>💡 Conseils RH</w:t>
      </w:r>
    </w:p>
    <w:p>
      <w:r>
        <w:t>👉 Personnalisez le parcours d’accueil selon les profils (junior, senior, cadre, alternant).</w:t>
      </w:r>
    </w:p>
    <w:p>
      <w:r>
        <w:t>👉 Impliquez le manager direct et l’équipe dès le début.</w:t>
      </w:r>
    </w:p>
    <w:p>
      <w:r>
        <w:t>👉 Collectez un feedback à chaque étape pour améliorer continuellement votre onboarding.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