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CC"/>
          <w:sz w:val="32"/>
        </w:rPr>
        <w:t>ACCORD DE CONFIDENTIALITÉ</w:t>
      </w:r>
    </w:p>
    <w:p>
      <w:r>
        <w:br/>
        <w:t>Date de signature : __/__/____</w:t>
      </w:r>
    </w:p>
    <w:p>
      <w:r>
        <w:t>Entre : _______________ (ci-après dénommé « Partie divulgatrice »)</w:t>
      </w:r>
    </w:p>
    <w:p>
      <w:r>
        <w:t>Et : _______________ (ci-après dénommé « Partie réceptrice »)</w:t>
      </w:r>
    </w:p>
    <w:p>
      <w:r>
        <w:br w:type="page"/>
      </w:r>
    </w:p>
    <w:p>
      <w:pPr>
        <w:jc w:val="center"/>
      </w:pPr>
      <w:r>
        <w:rPr>
          <w:b/>
          <w:color w:val="FF6600"/>
          <w:sz w:val="32"/>
        </w:rPr>
        <w:t>1. OBJET DE L’ACCORD</w:t>
      </w:r>
    </w:p>
    <w:p>
      <w:r>
        <w:t>Le présent Accord de Confidentialité (NDA) vise à protéger les informations sensibles échangées entre les parties dans le cadre de leur collaboration.</w:t>
      </w:r>
    </w:p>
    <w:p>
      <w:pPr>
        <w:jc w:val="center"/>
      </w:pPr>
      <w:r>
        <w:rPr>
          <w:b/>
          <w:color w:val="00994C"/>
          <w:sz w:val="32"/>
        </w:rPr>
        <w:t>2. DÉFINITIONS</w:t>
      </w:r>
    </w:p>
    <w:p>
      <w:r>
        <w:t>Aux fins du présent accord, on entend par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Terme</w:t>
            </w:r>
          </w:p>
        </w:tc>
        <w:tc>
          <w:tcPr>
            <w:tcW w:type="dxa" w:w="4320"/>
          </w:tcPr>
          <w:p>
            <w:r>
              <w:t>Définition</w:t>
            </w:r>
          </w:p>
        </w:tc>
      </w:tr>
      <w:tr>
        <w:tc>
          <w:tcPr>
            <w:tcW w:type="dxa" w:w="4320"/>
          </w:tcPr>
          <w:p>
            <w:r>
              <w:t>Informations confidentielles</w:t>
            </w:r>
          </w:p>
        </w:tc>
        <w:tc>
          <w:tcPr>
            <w:tcW w:type="dxa" w:w="4320"/>
          </w:tcPr>
          <w:p>
            <w:r>
              <w:t>Toute information, donnée ou document échangé(e) entre les parties qui ne doit pas être divulgué(e).</w:t>
            </w:r>
          </w:p>
        </w:tc>
      </w:tr>
      <w:tr>
        <w:tc>
          <w:tcPr>
            <w:tcW w:type="dxa" w:w="4320"/>
          </w:tcPr>
          <w:p>
            <w:r>
              <w:t>Partie divulgatrice</w:t>
            </w:r>
          </w:p>
        </w:tc>
        <w:tc>
          <w:tcPr>
            <w:tcW w:type="dxa" w:w="4320"/>
          </w:tcPr>
          <w:p>
            <w:r>
              <w:t>L’entité partageant des informations confidentielles.</w:t>
            </w:r>
          </w:p>
        </w:tc>
      </w:tr>
    </w:tbl>
    <w:p>
      <w:pPr>
        <w:jc w:val="center"/>
      </w:pPr>
      <w:r>
        <w:rPr>
          <w:b/>
          <w:color w:val="9933FF"/>
          <w:sz w:val="32"/>
        </w:rPr>
        <w:t>3. OBLIGATIONS DES PARTIES</w:t>
      </w:r>
    </w:p>
    <w:p>
      <w:r>
        <w:t>Les parties s’engagent à :</w:t>
      </w:r>
    </w:p>
    <w:p>
      <w:r>
        <w:t>- Ne pas divulguer, transmettre ou exploiter les informations confidentielles sans accord préalable.</w:t>
      </w:r>
    </w:p>
    <w:p>
      <w:r>
        <w:t>- Prendre toutes les précautions nécessaires pour protéger lesdites informations.</w:t>
      </w:r>
    </w:p>
    <w:p>
      <w:r>
        <w:t>- Restreindre l’accès aux informations aux seuls employés ou partenaires ayant besoin d’en prendre connaissance.</w:t>
      </w:r>
    </w:p>
    <w:p>
      <w:pPr>
        <w:jc w:val="center"/>
      </w:pPr>
      <w:r>
        <w:rPr>
          <w:b/>
          <w:color w:val="CC0000"/>
          <w:sz w:val="32"/>
        </w:rPr>
        <w:t>4. EXCLUSIONS</w:t>
      </w:r>
    </w:p>
    <w:p>
      <w:r>
        <w:t>Les obligations de confidentialité ne s’appliquent pas aux informations :</w:t>
      </w:r>
    </w:p>
    <w:p>
      <w:r>
        <w:t>- Déjà connues du public au moment de la divulgation.</w:t>
      </w:r>
    </w:p>
    <w:p>
      <w:r>
        <w:t>- Reçues légalement d’un tiers sans obligation de confidentialité.</w:t>
      </w:r>
    </w:p>
    <w:p>
      <w:r>
        <w:t>- Développées indépendamment par la Partie réceptrice sans recours aux informations de la Partie divulgatrice.</w:t>
      </w:r>
    </w:p>
    <w:p>
      <w:pPr>
        <w:jc w:val="center"/>
      </w:pPr>
      <w:r>
        <w:rPr>
          <w:b/>
          <w:color w:val="0066CC"/>
          <w:sz w:val="32"/>
        </w:rPr>
        <w:t>5. DURÉE DE L’ACCORD</w:t>
      </w:r>
    </w:p>
    <w:p>
      <w:r>
        <w:t>Le présent accord prend effet à la date de signature et reste en vigueur pour une durée de __ ans, sauf résiliation anticipée par accord écrit des deux parties.</w:t>
      </w:r>
    </w:p>
    <w:p>
      <w:pPr>
        <w:jc w:val="center"/>
      </w:pPr>
      <w:r>
        <w:rPr>
          <w:b/>
          <w:color w:val="00994C"/>
          <w:sz w:val="32"/>
        </w:rPr>
        <w:t>6. CONSÉQUENCES EN CAS DE VIOLATION</w:t>
      </w:r>
    </w:p>
    <w:p>
      <w:r>
        <w:t>En cas de non-respect des obligations de confidentialité, la Partie réceptrice pourra être tenue responsable et soumise à des sanctions légales ou contractuelles définies par la loi applicable.</w:t>
      </w:r>
    </w:p>
    <w:p>
      <w:pPr>
        <w:jc w:val="center"/>
      </w:pPr>
      <w:r>
        <w:rPr>
          <w:b/>
          <w:color w:val="9933FF"/>
          <w:sz w:val="32"/>
        </w:rPr>
        <w:t>7. LOI APPLICABLE ET JURIDICTION</w:t>
      </w:r>
    </w:p>
    <w:p>
      <w:r>
        <w:t>Le présent accord est régi par le droit de ____. Tout litige découlant de son interprétation ou de son exécution sera soumis à la juridiction compétente de ____.</w:t>
      </w:r>
    </w:p>
    <w:p>
      <w:pPr>
        <w:jc w:val="center"/>
      </w:pPr>
      <w:r>
        <w:rPr>
          <w:b/>
          <w:color w:val="CC0000"/>
          <w:sz w:val="32"/>
        </w:rPr>
        <w:t>8. SIGNATURE DES PARTIES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Partie divulgatrice</w:t>
            </w:r>
          </w:p>
        </w:tc>
        <w:tc>
          <w:tcPr>
            <w:tcW w:type="dxa" w:w="4320"/>
          </w:tcPr>
          <w:p>
            <w:r>
              <w:t>Partie réceptrice</w:t>
            </w:r>
          </w:p>
        </w:tc>
      </w:tr>
      <w:tr>
        <w:tc>
          <w:tcPr>
            <w:tcW w:type="dxa" w:w="4320"/>
          </w:tcPr>
          <w:p>
            <w:r>
              <w:t>Nom : _______________</w:t>
              <w:br/>
              <w:t>Signature : _______________</w:t>
              <w:br/>
              <w:t>Date : __/__/____</w:t>
            </w:r>
          </w:p>
        </w:tc>
        <w:tc>
          <w:tcPr>
            <w:tcW w:type="dxa" w:w="4320"/>
          </w:tcPr>
          <w:p>
            <w:r>
              <w:t>Nom : _______________</w:t>
              <w:br/>
              <w:t>Signature : _______________</w:t>
              <w:br/>
              <w:t>Date : __/__/____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