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1F3D7A"/>
          <w:sz w:val="40"/>
        </w:rPr>
        <w:t>Fiche de prospection commerciale</w:t>
      </w:r>
    </w:p>
    <w:p>
      <w:r>
        <w:rPr>
          <w:color w:val="4D5B6A"/>
          <w:sz w:val="23"/>
        </w:rPr>
        <w:t>Modèle Word à compléter - suivi prospect, qualification, score et plan de relance</w:t>
      </w:r>
    </w:p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4" w:space="0" w:color="E3EAF4"/>
          <w:left w:val="single" w:sz="4" w:space="0" w:color="E3EAF4"/>
          <w:bottom w:val="single" w:sz="4" w:space="0" w:color="E3EAF4"/>
          <w:right w:val="single" w:sz="4" w:space="0" w:color="E3EAF4"/>
          <w:insideH w:val="single" w:sz="4" w:space="0" w:color="E3EAF4"/>
          <w:insideV w:val="single" w:sz="4" w:space="0" w:color="E3EAF4"/>
        </w:tblBorders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EEF4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rPr>
                <w:b/>
                <w:color w:val="1F3D7A"/>
              </w:rPr>
              <w:t xml:space="preserve">Date : </w:t>
            </w:r>
            <w:r>
              <w:t>__________</w:t>
            </w:r>
          </w:p>
        </w:tc>
        <w:tc>
          <w:tcPr>
            <w:tcW w:type="dxa" w:w="2493"/>
            <w:shd w:val="clear" w:color="auto" w:fill="EEF4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rPr>
                <w:b/>
                <w:color w:val="1F3D7A"/>
              </w:rPr>
              <w:t xml:space="preserve">Commercial : </w:t>
            </w:r>
            <w:r>
              <w:t>__________</w:t>
            </w:r>
          </w:p>
        </w:tc>
        <w:tc>
          <w:tcPr>
            <w:tcW w:type="dxa" w:w="2493"/>
            <w:shd w:val="clear" w:color="auto" w:fill="EEF4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rPr>
                <w:b/>
                <w:color w:val="1F3D7A"/>
              </w:rPr>
              <w:t xml:space="preserve">Source : </w:t>
            </w:r>
            <w:r>
              <w:t>__________</w:t>
            </w:r>
          </w:p>
        </w:tc>
        <w:tc>
          <w:tcPr>
            <w:tcW w:type="dxa" w:w="2493"/>
            <w:shd w:val="clear" w:color="auto" w:fill="EEF4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rPr>
                <w:b/>
                <w:color w:val="1F3D7A"/>
              </w:rPr>
              <w:t xml:space="preserve">Segment : </w:t>
            </w:r>
            <w:r>
              <w:t>__________</w:t>
            </w:r>
          </w:p>
        </w:tc>
      </w:tr>
    </w:tbl>
    <w:p/>
    <w:p>
      <w:r>
        <w:rPr>
          <w:b/>
          <w:color w:val="1F3D7A"/>
          <w:sz w:val="27"/>
        </w:rPr>
        <w:t>1. Identification du prospect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7DEE8"/>
          <w:left w:val="single" w:sz="6" w:space="0" w:color="D7DEE8"/>
          <w:bottom w:val="single" w:sz="6" w:space="0" w:color="D7DEE8"/>
          <w:right w:val="single" w:sz="6" w:space="0" w:color="D7DEE8"/>
          <w:insideH w:val="single" w:sz="6" w:space="0" w:color="D7DEE8"/>
          <w:insideV w:val="single" w:sz="6" w:space="0" w:color="D7DEE8"/>
        </w:tblBorders>
      </w:tblPr>
      <w:tblGrid>
        <w:gridCol w:w="4986"/>
        <w:gridCol w:w="4986"/>
      </w:tblGrid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Entreprise / Organisation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Nom du contact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Fonction / Rôle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Téléphone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   Email  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Ville / Pays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Site web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</w:t>
            </w:r>
          </w:p>
        </w:tc>
      </w:tr>
    </w:tbl>
    <w:p/>
    <w:p>
      <w:r>
        <w:rPr>
          <w:b/>
          <w:color w:val="1F3D7A"/>
          <w:sz w:val="27"/>
        </w:rPr>
        <w:t>2. Besoin, contexte et critères de qualification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7DEE8"/>
          <w:left w:val="single" w:sz="6" w:space="0" w:color="D7DEE8"/>
          <w:bottom w:val="single" w:sz="6" w:space="0" w:color="D7DEE8"/>
          <w:right w:val="single" w:sz="6" w:space="0" w:color="D7DEE8"/>
          <w:insideH w:val="single" w:sz="6" w:space="0" w:color="D7DEE8"/>
          <w:insideV w:val="single" w:sz="6" w:space="0" w:color="D7DEE8"/>
        </w:tblBorders>
      </w:tblPr>
      <w:tblGrid>
        <w:gridCol w:w="4986"/>
        <w:gridCol w:w="4986"/>
      </w:tblGrid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Problème / besoin exprimé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Produit / service pertinent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Budget estimé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   Devise  __________   Fourchette  ____________________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Échéance souhaitée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   Urgence  ☐ Faible  ☐ Moyenne  ☐ Forte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Décideur identifié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☐ Oui  ☐ Non    Nom / rôle  ____________________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Concurrence / alternatives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______________________________________________________________</w:t>
            </w:r>
          </w:p>
        </w:tc>
      </w:tr>
    </w:tbl>
    <w:p/>
    <w:p>
      <w:r>
        <w:rPr>
          <w:b/>
          <w:color w:val="1F3D7A"/>
          <w:sz w:val="27"/>
        </w:rPr>
        <w:t>3. Historique des échanges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7DEE8"/>
          <w:left w:val="single" w:sz="6" w:space="0" w:color="D7DEE8"/>
          <w:bottom w:val="single" w:sz="6" w:space="0" w:color="D7DEE8"/>
          <w:right w:val="single" w:sz="6" w:space="0" w:color="D7DEE8"/>
          <w:insideH w:val="single" w:sz="6" w:space="0" w:color="D7DEE8"/>
          <w:insideV w:val="single" w:sz="6" w:space="0" w:color="D7DEE8"/>
        </w:tblBorders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1F3D7A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  <w:color w:val="FFFFFF"/>
              </w:rPr>
              <w:t>Date</w:t>
            </w:r>
          </w:p>
        </w:tc>
        <w:tc>
          <w:tcPr>
            <w:tcW w:type="dxa" w:w="1994"/>
            <w:shd w:val="clear" w:color="auto" w:fill="1F3D7A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  <w:color w:val="FFFFFF"/>
              </w:rPr>
              <w:t>Canal</w:t>
            </w:r>
          </w:p>
        </w:tc>
        <w:tc>
          <w:tcPr>
            <w:tcW w:type="dxa" w:w="1994"/>
            <w:shd w:val="clear" w:color="auto" w:fill="1F3D7A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  <w:color w:val="FFFFFF"/>
              </w:rPr>
              <w:t>Objet</w:t>
            </w:r>
          </w:p>
        </w:tc>
        <w:tc>
          <w:tcPr>
            <w:tcW w:type="dxa" w:w="1994"/>
            <w:shd w:val="clear" w:color="auto" w:fill="1F3D7A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  <w:color w:val="FFFFFF"/>
              </w:rPr>
              <w:t>Résultat</w:t>
            </w:r>
          </w:p>
        </w:tc>
        <w:tc>
          <w:tcPr>
            <w:tcW w:type="dxa" w:w="1994"/>
            <w:shd w:val="clear" w:color="auto" w:fill="1F3D7A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  <w:color w:val="FFFFFF"/>
              </w:rPr>
              <w:t>Prochaine action</w:t>
            </w:r>
          </w:p>
        </w:tc>
      </w:tr>
      <w:tr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1994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</w:tr>
    </w:tbl>
    <w:p/>
    <w:p>
      <w:r>
        <w:rPr>
          <w:b/>
          <w:color w:val="1F3D7A"/>
          <w:sz w:val="27"/>
        </w:rPr>
        <w:t>4. Score de priorité prospect</w:t>
      </w:r>
    </w:p>
    <w:p>
      <w:r>
        <w:rPr>
          <w:color w:val="4D5B6A"/>
        </w:rPr>
        <w:t>Objectif : hiérarchiser les relances à partir de critères simples et comparables.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7DEE8"/>
          <w:left w:val="single" w:sz="6" w:space="0" w:color="D7DEE8"/>
          <w:bottom w:val="single" w:sz="6" w:space="0" w:color="D7DEE8"/>
          <w:right w:val="single" w:sz="6" w:space="0" w:color="D7DEE8"/>
          <w:insideH w:val="single" w:sz="6" w:space="0" w:color="D7DEE8"/>
          <w:insideV w:val="single" w:sz="6" w:space="0" w:color="D7DEE8"/>
        </w:tblBorders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2B6CB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  <w:color w:val="FFFFFF"/>
              </w:rPr>
              <w:t>Critère</w:t>
            </w:r>
          </w:p>
        </w:tc>
        <w:tc>
          <w:tcPr>
            <w:tcW w:type="dxa" w:w="2493"/>
            <w:shd w:val="clear" w:color="auto" w:fill="2B6CB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  <w:color w:val="FFFFFF"/>
              </w:rPr>
              <w:t>Note (0-5)</w:t>
            </w:r>
          </w:p>
        </w:tc>
        <w:tc>
          <w:tcPr>
            <w:tcW w:type="dxa" w:w="2493"/>
            <w:shd w:val="clear" w:color="auto" w:fill="2B6CB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  <w:color w:val="FFFFFF"/>
              </w:rPr>
              <w:t>Poids</w:t>
            </w:r>
          </w:p>
        </w:tc>
        <w:tc>
          <w:tcPr>
            <w:tcW w:type="dxa" w:w="2493"/>
            <w:shd w:val="clear" w:color="auto" w:fill="2B6CB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  <w:color w:val="FFFFFF"/>
              </w:rPr>
              <w:t>Points</w:t>
            </w:r>
          </w:p>
        </w:tc>
      </w:tr>
      <w:tr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t>Budget disponible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x ____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</w:t>
            </w:r>
          </w:p>
        </w:tc>
      </w:tr>
      <w:tr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t>Urgence du besoin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x ____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</w:t>
            </w:r>
          </w:p>
        </w:tc>
      </w:tr>
      <w:tr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t>Décideur identifié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x ____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</w:t>
            </w:r>
          </w:p>
        </w:tc>
      </w:tr>
      <w:tr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t>Adéquation offre/besoin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x ____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</w:t>
            </w:r>
          </w:p>
        </w:tc>
      </w:tr>
      <w:tr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t>Récence du dernier contact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x ____</w:t>
            </w:r>
          </w:p>
        </w:tc>
        <w:tc>
          <w:tcPr>
            <w:tcW w:type="dxa" w:w="249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</w:t>
            </w:r>
          </w:p>
        </w:tc>
      </w:tr>
    </w:tbl>
    <w:p>
      <w:r>
        <w:rPr>
          <w:b/>
        </w:rPr>
        <w:t xml:space="preserve">Total : </w:t>
      </w:r>
      <w:r>
        <w:t>________ / 100     Statut : ☐ Froid  ☐ Tiède  ☐ Chaud</w:t>
      </w:r>
    </w:p>
    <w:p/>
    <w:p>
      <w:r>
        <w:rPr>
          <w:b/>
          <w:color w:val="1F3D7A"/>
          <w:sz w:val="27"/>
        </w:rPr>
        <w:t>5. Plan d’action et relance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7DEE8"/>
          <w:left w:val="single" w:sz="6" w:space="0" w:color="D7DEE8"/>
          <w:bottom w:val="single" w:sz="6" w:space="0" w:color="D7DEE8"/>
          <w:right w:val="single" w:sz="6" w:space="0" w:color="D7DEE8"/>
          <w:insideH w:val="single" w:sz="6" w:space="0" w:color="D7DEE8"/>
          <w:insideV w:val="single" w:sz="6" w:space="0" w:color="D7DEE8"/>
        </w:tblBorders>
      </w:tblPr>
      <w:tblGrid>
        <w:gridCol w:w="4986"/>
        <w:gridCol w:w="4986"/>
      </w:tblGrid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Prochaine action prioritaire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☐ Appel  ☐ Email  ☐ RDV  ☐ Démo  ☐ Devis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Date de relance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   Heure  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Message / angle de relance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Documents envoyés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☐ Présentation  ☐ Offre  ☐ Devis  ☐ Étude  ☐ Autre  ____________</w:t>
            </w:r>
          </w:p>
        </w:tc>
      </w:tr>
      <w:tr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  <w:shd w:val="clear" w:color="auto" w:fill="F3F7FF"/>
          </w:tcPr>
          <w:p>
            <w:r>
              <w:rPr>
                <w:b/>
                <w:color w:val="1F3D7A"/>
              </w:rPr>
              <w:t>Obstacles identifiés</w:t>
            </w:r>
          </w:p>
        </w:tc>
        <w:tc>
          <w:tcPr>
            <w:tcW w:type="dxa" w:w="4986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______________________________________________________________</w:t>
            </w:r>
          </w:p>
        </w:tc>
      </w:tr>
    </w:tbl>
    <w:p/>
    <w:p>
      <w:r>
        <w:rPr>
          <w:b/>
          <w:color w:val="1F3D7A"/>
          <w:sz w:val="27"/>
        </w:rPr>
        <w:t>6. Notes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7DEE8"/>
          <w:left w:val="single" w:sz="6" w:space="0" w:color="D7DEE8"/>
          <w:bottom w:val="single" w:sz="6" w:space="0" w:color="D7DEE8"/>
          <w:right w:val="single" w:sz="6" w:space="0" w:color="D7DEE8"/>
          <w:insideH w:val="single" w:sz="6" w:space="0" w:color="D7DEE8"/>
          <w:insideV w:val="single" w:sz="6" w:space="0" w:color="D7DEE8"/>
        </w:tblBorders>
      </w:tblPr>
      <w:tblGrid>
        <w:gridCol w:w="9972"/>
      </w:tblGrid>
      <w:tr>
        <w:tc>
          <w:tcPr>
            <w:tcW w:type="dxa" w:w="9972"/>
            <w:tcMar>
              <w:top w:w="150" w:type="dxa"/>
              <w:start w:w="180" w:type="dxa"/>
              <w:bottom w:w="150" w:type="dxa"/>
              <w:end w:w="18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9972"/>
            <w:tcMar>
              <w:top w:w="150" w:type="dxa"/>
              <w:start w:w="180" w:type="dxa"/>
              <w:bottom w:w="150" w:type="dxa"/>
              <w:end w:w="18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9972"/>
            <w:tcMar>
              <w:top w:w="150" w:type="dxa"/>
              <w:start w:w="180" w:type="dxa"/>
              <w:bottom w:w="150" w:type="dxa"/>
              <w:end w:w="18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9972"/>
            <w:tcMar>
              <w:top w:w="150" w:type="dxa"/>
              <w:start w:w="180" w:type="dxa"/>
              <w:bottom w:w="150" w:type="dxa"/>
              <w:end w:w="180" w:type="dxa"/>
            </w:tcMar>
          </w:tcPr>
          <w:p>
            <w:r>
              <w:t xml:space="preserve"> 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B7A8C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